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F6" w:rsidRDefault="007D75F6" w:rsidP="007D75F6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 федерального органа исполнительной власти</w:t>
      </w:r>
    </w:p>
    <w:p w:rsidR="007D75F6" w:rsidRDefault="007D75F6" w:rsidP="007D75F6">
      <w:pPr>
        <w:jc w:val="center"/>
        <w:rPr>
          <w:b/>
        </w:rPr>
      </w:pPr>
      <w:r>
        <w:rPr>
          <w:b/>
        </w:rPr>
        <w:t>о выполнении ведомственного плана противодействия коррупции</w:t>
      </w:r>
    </w:p>
    <w:p w:rsidR="007D75F6" w:rsidRDefault="007D75F6" w:rsidP="007D75F6">
      <w:pPr>
        <w:jc w:val="center"/>
        <w:rPr>
          <w:b/>
          <w:u w:val="single"/>
        </w:rPr>
      </w:pPr>
      <w:r w:rsidRPr="001D4571">
        <w:rPr>
          <w:b/>
          <w:u w:val="single"/>
        </w:rPr>
        <w:t>Свердловскстат</w:t>
      </w:r>
      <w:r>
        <w:rPr>
          <w:b/>
          <w:u w:val="single"/>
        </w:rPr>
        <w:t xml:space="preserve"> </w:t>
      </w:r>
    </w:p>
    <w:p w:rsidR="007D75F6" w:rsidRPr="001D4571" w:rsidRDefault="007D75F6" w:rsidP="007D75F6">
      <w:pPr>
        <w:jc w:val="center"/>
        <w:rPr>
          <w:b/>
          <w:u w:val="single"/>
        </w:rPr>
      </w:pPr>
      <w:r>
        <w:rPr>
          <w:b/>
          <w:u w:val="single"/>
        </w:rPr>
        <w:t>за 2013 г.</w:t>
      </w:r>
    </w:p>
    <w:p w:rsidR="007D75F6" w:rsidRDefault="007D75F6" w:rsidP="007D75F6">
      <w:pPr>
        <w:jc w:val="center"/>
        <w:rPr>
          <w:b/>
        </w:rPr>
      </w:pPr>
    </w:p>
    <w:p w:rsidR="007D75F6" w:rsidRDefault="007D75F6" w:rsidP="007D75F6">
      <w:pPr>
        <w:jc w:val="center"/>
        <w:rPr>
          <w:b/>
          <w:sz w:val="32"/>
          <w:szCs w:val="32"/>
        </w:rPr>
      </w:pPr>
    </w:p>
    <w:p w:rsidR="007D75F6" w:rsidRDefault="007D75F6" w:rsidP="007D75F6">
      <w:pPr>
        <w:rPr>
          <w:sz w:val="6"/>
          <w:szCs w:val="6"/>
        </w:rPr>
      </w:pPr>
    </w:p>
    <w:tbl>
      <w:tblPr>
        <w:tblW w:w="14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701"/>
        <w:gridCol w:w="1701"/>
        <w:gridCol w:w="1985"/>
        <w:gridCol w:w="2268"/>
        <w:gridCol w:w="1135"/>
        <w:gridCol w:w="1135"/>
      </w:tblGrid>
      <w:tr w:rsidR="007D75F6" w:rsidTr="00C21718">
        <w:trPr>
          <w:trHeight w:val="531"/>
        </w:trPr>
        <w:tc>
          <w:tcPr>
            <w:tcW w:w="851" w:type="dxa"/>
          </w:tcPr>
          <w:p w:rsidR="007D75F6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D75F6" w:rsidRPr="00200713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</w:tcPr>
          <w:p w:rsidR="007D75F6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00713">
              <w:rPr>
                <w:b/>
                <w:sz w:val="20"/>
                <w:szCs w:val="20"/>
              </w:rPr>
              <w:t>Мероприятия</w:t>
            </w:r>
          </w:p>
          <w:p w:rsidR="007D75F6" w:rsidRPr="00F2343C" w:rsidRDefault="007D75F6" w:rsidP="00C21718">
            <w:pPr>
              <w:jc w:val="center"/>
              <w:rPr>
                <w:sz w:val="20"/>
                <w:szCs w:val="20"/>
              </w:rPr>
            </w:pPr>
            <w:r w:rsidRPr="00F2343C">
              <w:rPr>
                <w:sz w:val="20"/>
                <w:szCs w:val="20"/>
              </w:rPr>
              <w:t>(со ссылкой на утвержденную типовую форму плана по противодействию коррупции)</w:t>
            </w:r>
          </w:p>
        </w:tc>
        <w:tc>
          <w:tcPr>
            <w:tcW w:w="1701" w:type="dxa"/>
          </w:tcPr>
          <w:p w:rsidR="007D75F6" w:rsidRPr="00200713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00713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</w:tcPr>
          <w:p w:rsidR="007D75F6" w:rsidRPr="00200713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00713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985" w:type="dxa"/>
          </w:tcPr>
          <w:p w:rsidR="007D75F6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00713">
              <w:rPr>
                <w:b/>
                <w:sz w:val="20"/>
                <w:szCs w:val="20"/>
              </w:rPr>
              <w:t xml:space="preserve">Ожидаемый результат </w:t>
            </w:r>
          </w:p>
          <w:p w:rsidR="007D75F6" w:rsidRPr="00F2343C" w:rsidRDefault="007D75F6" w:rsidP="00C21718">
            <w:pPr>
              <w:jc w:val="center"/>
              <w:rPr>
                <w:sz w:val="20"/>
                <w:szCs w:val="20"/>
              </w:rPr>
            </w:pPr>
            <w:r w:rsidRPr="00F2343C">
              <w:rPr>
                <w:sz w:val="20"/>
                <w:szCs w:val="20"/>
              </w:rPr>
              <w:t>(в соответствии с утвержденным типовым планом по противодействию коррупции)</w:t>
            </w:r>
          </w:p>
        </w:tc>
        <w:tc>
          <w:tcPr>
            <w:tcW w:w="2268" w:type="dxa"/>
          </w:tcPr>
          <w:p w:rsidR="007D75F6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00713">
              <w:rPr>
                <w:b/>
                <w:sz w:val="20"/>
                <w:szCs w:val="20"/>
              </w:rPr>
              <w:t xml:space="preserve">Полученные результаты за отчетный период </w:t>
            </w:r>
          </w:p>
          <w:p w:rsidR="007D75F6" w:rsidRPr="00F2343C" w:rsidRDefault="007D75F6" w:rsidP="00C21718">
            <w:pPr>
              <w:jc w:val="center"/>
              <w:rPr>
                <w:sz w:val="20"/>
                <w:szCs w:val="20"/>
              </w:rPr>
            </w:pPr>
            <w:r w:rsidRPr="00F2343C">
              <w:rPr>
                <w:sz w:val="20"/>
                <w:szCs w:val="20"/>
              </w:rPr>
              <w:t>(содержательно описываются реализованные мероприятия, в т.ч.указываются реквизиты принятых НПА  приводится информация по измеримым показателям)</w:t>
            </w:r>
          </w:p>
        </w:tc>
        <w:tc>
          <w:tcPr>
            <w:tcW w:w="1135" w:type="dxa"/>
          </w:tcPr>
          <w:p w:rsidR="007D75F6" w:rsidRPr="00200713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00713">
              <w:rPr>
                <w:b/>
                <w:sz w:val="20"/>
                <w:szCs w:val="20"/>
              </w:rPr>
              <w:t>Процент исполнения мероприятия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00713">
              <w:rPr>
                <w:b/>
                <w:sz w:val="20"/>
                <w:szCs w:val="20"/>
              </w:rPr>
              <w:t>Примечания</w:t>
            </w:r>
          </w:p>
          <w:p w:rsidR="007D75F6" w:rsidRPr="00F2343C" w:rsidRDefault="007D75F6" w:rsidP="00C21718">
            <w:pPr>
              <w:jc w:val="center"/>
              <w:rPr>
                <w:sz w:val="20"/>
                <w:szCs w:val="20"/>
              </w:rPr>
            </w:pPr>
            <w:r w:rsidRPr="00F2343C">
              <w:rPr>
                <w:sz w:val="20"/>
                <w:szCs w:val="20"/>
              </w:rPr>
              <w:t xml:space="preserve">(в т.ч. </w:t>
            </w:r>
          </w:p>
          <w:p w:rsidR="007D75F6" w:rsidRPr="00200713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F2343C">
              <w:rPr>
                <w:sz w:val="20"/>
                <w:szCs w:val="20"/>
              </w:rPr>
              <w:t>описываются причины не исполнения в срок)</w:t>
            </w:r>
          </w:p>
        </w:tc>
      </w:tr>
      <w:tr w:rsidR="007D75F6" w:rsidTr="00C21718">
        <w:trPr>
          <w:trHeight w:val="531"/>
        </w:trPr>
        <w:tc>
          <w:tcPr>
            <w:tcW w:w="851" w:type="dxa"/>
          </w:tcPr>
          <w:p w:rsidR="007D75F6" w:rsidRPr="002752A8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752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D75F6" w:rsidRPr="002752A8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752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75F6" w:rsidRPr="002752A8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752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D75F6" w:rsidRPr="002752A8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752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D75F6" w:rsidRPr="002752A8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752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D75F6" w:rsidRPr="002752A8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752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7D75F6" w:rsidRPr="002752A8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752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7D75F6" w:rsidRPr="002752A8" w:rsidRDefault="007D75F6" w:rsidP="00C21718">
            <w:pPr>
              <w:jc w:val="center"/>
              <w:rPr>
                <w:b/>
                <w:sz w:val="20"/>
                <w:szCs w:val="20"/>
              </w:rPr>
            </w:pPr>
            <w:r w:rsidRPr="002752A8">
              <w:rPr>
                <w:b/>
                <w:sz w:val="20"/>
                <w:szCs w:val="20"/>
              </w:rPr>
              <w:t>8</w:t>
            </w:r>
          </w:p>
        </w:tc>
      </w:tr>
      <w:tr w:rsidR="007D75F6" w:rsidTr="00C21718">
        <w:trPr>
          <w:trHeight w:val="681"/>
        </w:trPr>
        <w:tc>
          <w:tcPr>
            <w:tcW w:w="14178" w:type="dxa"/>
            <w:gridSpan w:val="8"/>
            <w:vAlign w:val="center"/>
          </w:tcPr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</w:rPr>
              <w:t xml:space="preserve">. Повышение эффективности механизмов урегулирования конфликта интересов, обеспечение соблюдения федеральными </w:t>
            </w:r>
          </w:p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государственными 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D75F6" w:rsidTr="00C21718">
        <w:trPr>
          <w:trHeight w:val="1687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1.1.</w:t>
            </w:r>
          </w:p>
        </w:tc>
        <w:tc>
          <w:tcPr>
            <w:tcW w:w="3402" w:type="dxa"/>
          </w:tcPr>
          <w:p w:rsidR="007D75F6" w:rsidRDefault="007D75F6" w:rsidP="00C21718">
            <w:pPr>
              <w:jc w:val="both"/>
              <w:rPr>
                <w:bCs/>
              </w:rPr>
            </w:pPr>
            <w:r>
              <w:rPr>
                <w:sz w:val="22"/>
              </w:rP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 </w:t>
            </w:r>
            <w:r>
              <w:rPr>
                <w:bCs/>
                <w:sz w:val="22"/>
              </w:rPr>
              <w:t>(далее - Комиссия):</w:t>
            </w:r>
          </w:p>
          <w:p w:rsidR="007D75F6" w:rsidRDefault="007D75F6" w:rsidP="00C21718">
            <w:pPr>
              <w:jc w:val="both"/>
              <w:rPr>
                <w:bCs/>
              </w:rPr>
            </w:pPr>
          </w:p>
          <w:p w:rsidR="007D75F6" w:rsidRDefault="007D75F6" w:rsidP="00C21718">
            <w:pPr>
              <w:jc w:val="both"/>
            </w:pPr>
            <w:r>
              <w:rPr>
                <w:b/>
                <w:sz w:val="22"/>
              </w:rPr>
              <w:t xml:space="preserve">1.1.1 </w:t>
            </w:r>
            <w:r>
              <w:rPr>
                <w:sz w:val="22"/>
              </w:rPr>
              <w:t>проведение заседаний Комиссии;</w:t>
            </w:r>
          </w:p>
          <w:p w:rsidR="007D75F6" w:rsidRDefault="007D75F6" w:rsidP="00C21718">
            <w:pPr>
              <w:jc w:val="both"/>
              <w:rPr>
                <w:b/>
              </w:rPr>
            </w:pPr>
          </w:p>
          <w:p w:rsidR="007D75F6" w:rsidRDefault="007D75F6" w:rsidP="00C21718">
            <w:pPr>
              <w:jc w:val="both"/>
            </w:pPr>
            <w:r>
              <w:rPr>
                <w:b/>
                <w:sz w:val="22"/>
              </w:rPr>
              <w:lastRenderedPageBreak/>
              <w:t xml:space="preserve">1.1.2. </w:t>
            </w:r>
            <w:r>
              <w:rPr>
                <w:sz w:val="22"/>
              </w:rPr>
              <w:t>проведение мониторинга исполнения должностных обязанностей федеральных государственных гражданских служащих, подверженных риску коррупционных проявлений, и устранения таких рисков (в зависимости от корректировки структуры, функций, задач структурных подразделений Свердловскстата, состава различных комиссий).</w:t>
            </w:r>
          </w:p>
        </w:tc>
        <w:tc>
          <w:tcPr>
            <w:tcW w:w="1701" w:type="dxa"/>
          </w:tcPr>
          <w:p w:rsidR="007D75F6" w:rsidRDefault="007D75F6" w:rsidP="00C21718">
            <w:pPr>
              <w:jc w:val="both"/>
              <w:rPr>
                <w:bCs/>
              </w:rPr>
            </w:pPr>
            <w:r>
              <w:rPr>
                <w:sz w:val="22"/>
              </w:rPr>
              <w:lastRenderedPageBreak/>
              <w:t xml:space="preserve">Комиссия, 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административный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отдел</w:t>
            </w:r>
          </w:p>
        </w:tc>
        <w:tc>
          <w:tcPr>
            <w:tcW w:w="1701" w:type="dxa"/>
          </w:tcPr>
          <w:p w:rsidR="007D75F6" w:rsidRDefault="007D75F6" w:rsidP="00C21718">
            <w:r>
              <w:rPr>
                <w:sz w:val="22"/>
              </w:rPr>
              <w:t>ежеквартально</w:t>
            </w:r>
          </w:p>
          <w:p w:rsidR="007D75F6" w:rsidRPr="002E7992" w:rsidRDefault="007D75F6" w:rsidP="00C21718"/>
          <w:p w:rsidR="007D75F6" w:rsidRPr="002E7992" w:rsidRDefault="007D75F6" w:rsidP="00C21718"/>
          <w:p w:rsidR="007D75F6" w:rsidRPr="002E7992" w:rsidRDefault="007D75F6" w:rsidP="00C21718"/>
          <w:p w:rsidR="007D75F6" w:rsidRPr="002E7992" w:rsidRDefault="007D75F6" w:rsidP="00C21718"/>
          <w:p w:rsidR="007D75F6" w:rsidRDefault="007D75F6" w:rsidP="00C21718">
            <w:r>
              <w:rPr>
                <w:sz w:val="22"/>
              </w:rPr>
              <w:t xml:space="preserve">постоянно с учетом изменений законодательства о государственной гражданской службе, по </w:t>
            </w:r>
            <w:r>
              <w:rPr>
                <w:sz w:val="22"/>
              </w:rPr>
              <w:lastRenderedPageBreak/>
              <w:t>вопросам противодействия коррупции</w:t>
            </w:r>
          </w:p>
        </w:tc>
        <w:tc>
          <w:tcPr>
            <w:tcW w:w="1985" w:type="dxa"/>
          </w:tcPr>
          <w:p w:rsidR="007D75F6" w:rsidRDefault="007D75F6" w:rsidP="00C21718">
            <w:pPr>
              <w:jc w:val="both"/>
            </w:pPr>
            <w:r>
              <w:rPr>
                <w:sz w:val="22"/>
              </w:rPr>
              <w:lastRenderedPageBreak/>
              <w:t xml:space="preserve">Повышение эффективности деятельности Комиссии </w:t>
            </w:r>
          </w:p>
          <w:p w:rsidR="007D75F6" w:rsidRDefault="007D75F6" w:rsidP="00C21718">
            <w:pPr>
              <w:jc w:val="both"/>
            </w:pPr>
          </w:p>
          <w:p w:rsidR="007D75F6" w:rsidRDefault="007D75F6" w:rsidP="00C21718">
            <w:pPr>
              <w:jc w:val="both"/>
            </w:pPr>
          </w:p>
          <w:p w:rsidR="007D75F6" w:rsidRDefault="007D75F6" w:rsidP="00C21718">
            <w:pPr>
              <w:jc w:val="both"/>
            </w:pPr>
          </w:p>
          <w:p w:rsidR="007D75F6" w:rsidRDefault="007D75F6" w:rsidP="00C21718">
            <w:pPr>
              <w:jc w:val="both"/>
            </w:pPr>
          </w:p>
          <w:p w:rsidR="007D75F6" w:rsidRDefault="007D75F6" w:rsidP="00C21718">
            <w:pPr>
              <w:jc w:val="both"/>
            </w:pPr>
          </w:p>
        </w:tc>
        <w:tc>
          <w:tcPr>
            <w:tcW w:w="2268" w:type="dxa"/>
          </w:tcPr>
          <w:p w:rsidR="007D75F6" w:rsidRDefault="007D75F6" w:rsidP="00C21718">
            <w:pPr>
              <w:jc w:val="both"/>
            </w:pPr>
            <w:r w:rsidRPr="00B029E5">
              <w:rPr>
                <w:sz w:val="22"/>
                <w:szCs w:val="22"/>
              </w:rPr>
              <w:t>Проведено</w:t>
            </w:r>
            <w:r>
              <w:rPr>
                <w:sz w:val="22"/>
                <w:szCs w:val="22"/>
              </w:rPr>
              <w:t xml:space="preserve"> </w:t>
            </w:r>
            <w:r w:rsidR="006E66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заседания</w:t>
            </w:r>
            <w:r w:rsidRPr="00B029E5">
              <w:rPr>
                <w:sz w:val="22"/>
                <w:szCs w:val="22"/>
              </w:rPr>
              <w:t xml:space="preserve"> комиссии по организационным вопросам</w:t>
            </w:r>
            <w:r w:rsidR="005D1913">
              <w:rPr>
                <w:sz w:val="22"/>
                <w:szCs w:val="22"/>
              </w:rPr>
              <w:t xml:space="preserve"> и по вопросу о соблюдении требований к служебному поведению гражданских служащих</w:t>
            </w:r>
          </w:p>
          <w:p w:rsidR="007D75F6" w:rsidRDefault="007D75F6" w:rsidP="00C21718">
            <w:pPr>
              <w:jc w:val="both"/>
            </w:pPr>
          </w:p>
          <w:p w:rsidR="007D75F6" w:rsidRPr="00972940" w:rsidRDefault="002C5DAD" w:rsidP="00C21718">
            <w:pPr>
              <w:jc w:val="both"/>
            </w:pPr>
            <w:r w:rsidRPr="00972940">
              <w:rPr>
                <w:sz w:val="22"/>
                <w:szCs w:val="22"/>
              </w:rPr>
              <w:t xml:space="preserve">Подготовлен проект </w:t>
            </w:r>
            <w:r w:rsidRPr="00972940">
              <w:rPr>
                <w:sz w:val="22"/>
                <w:szCs w:val="22"/>
              </w:rPr>
              <w:lastRenderedPageBreak/>
              <w:t>перечня коррупционно-опасных функций для рассмотрения руководителем Свердлов</w:t>
            </w:r>
            <w:r w:rsidR="003A1FD0" w:rsidRPr="00972940">
              <w:rPr>
                <w:sz w:val="22"/>
                <w:szCs w:val="22"/>
              </w:rPr>
              <w:t>скстата и на заседании Комиссии,</w:t>
            </w:r>
          </w:p>
          <w:p w:rsidR="007D75F6" w:rsidRPr="00972940" w:rsidRDefault="003A1FD0" w:rsidP="00C21718">
            <w:pPr>
              <w:jc w:val="both"/>
            </w:pPr>
            <w:r w:rsidRPr="00972940">
              <w:rPr>
                <w:sz w:val="22"/>
                <w:szCs w:val="22"/>
              </w:rPr>
              <w:t>п</w:t>
            </w:r>
            <w:r w:rsidR="007D75F6" w:rsidRPr="00972940">
              <w:rPr>
                <w:sz w:val="22"/>
                <w:szCs w:val="22"/>
              </w:rPr>
              <w:t>роведен мониторинг должностных регламентов гражданских служащих, подготовлен</w:t>
            </w:r>
            <w:r w:rsidRPr="00972940">
              <w:rPr>
                <w:sz w:val="22"/>
                <w:szCs w:val="22"/>
              </w:rPr>
              <w:t>о</w:t>
            </w:r>
            <w:r w:rsidR="007D75F6" w:rsidRPr="00972940">
              <w:rPr>
                <w:sz w:val="22"/>
                <w:szCs w:val="22"/>
              </w:rPr>
              <w:t xml:space="preserve"> дополнение к Реестру</w:t>
            </w:r>
            <w:r w:rsidRPr="00972940">
              <w:rPr>
                <w:sz w:val="22"/>
                <w:szCs w:val="22"/>
              </w:rPr>
              <w:t xml:space="preserve"> должностей, замещение которых связано с коррупционными рисками</w:t>
            </w:r>
          </w:p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trHeight w:val="493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1.2.</w:t>
            </w:r>
          </w:p>
        </w:tc>
        <w:tc>
          <w:tcPr>
            <w:tcW w:w="3402" w:type="dxa"/>
          </w:tcPr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</w:pPr>
            <w:r w:rsidRPr="00F661AF">
              <w:rPr>
                <w:sz w:val="22"/>
                <w:szCs w:val="22"/>
              </w:rPr>
              <w:t>Обеспечение усиления работы по профилактике коррупционных и иных правонарушений в соответствии с Национальной стратегией противодействия коррупции, утвержденной Указом Президента Российской Федерации от 13.04.2010 № 460 и Национальным планом противодействия коррупции на 2012-2013 годы, утвержденным Указом Президента Российской Федерации от 13.03.2012 № 297:</w:t>
            </w:r>
          </w:p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</w:pPr>
          </w:p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</w:pPr>
            <w:r w:rsidRPr="00F661AF">
              <w:rPr>
                <w:b/>
                <w:sz w:val="22"/>
                <w:szCs w:val="22"/>
              </w:rPr>
              <w:t xml:space="preserve">1.2.1.  </w:t>
            </w:r>
            <w:r w:rsidRPr="00F661AF">
              <w:rPr>
                <w:sz w:val="22"/>
                <w:szCs w:val="22"/>
              </w:rPr>
              <w:t>при приеме на работу осуществлять проверку сведений:</w:t>
            </w:r>
          </w:p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</w:pPr>
            <w:r w:rsidRPr="00F661AF">
              <w:rPr>
                <w:sz w:val="22"/>
                <w:szCs w:val="22"/>
              </w:rPr>
              <w:lastRenderedPageBreak/>
              <w:t>- об образовании;</w:t>
            </w:r>
          </w:p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</w:pPr>
            <w:r w:rsidRPr="00F661AF">
              <w:rPr>
                <w:sz w:val="22"/>
                <w:szCs w:val="22"/>
              </w:rPr>
              <w:t>- о вхождении в состав учредителей коммерческих организаций или о занятии предпринимательской деятельностью;</w:t>
            </w:r>
          </w:p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</w:pPr>
            <w:r w:rsidRPr="00F661AF">
              <w:rPr>
                <w:sz w:val="22"/>
                <w:szCs w:val="22"/>
              </w:rPr>
              <w:t>- наличие судимости;</w:t>
            </w:r>
          </w:p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61AF">
              <w:rPr>
                <w:sz w:val="22"/>
                <w:szCs w:val="22"/>
              </w:rPr>
              <w:t>- о наличии гражданства Российской Федерации.</w:t>
            </w:r>
          </w:p>
        </w:tc>
        <w:tc>
          <w:tcPr>
            <w:tcW w:w="1701" w:type="dxa"/>
          </w:tcPr>
          <w:p w:rsidR="007D75F6" w:rsidRPr="00F661AF" w:rsidRDefault="007D75F6" w:rsidP="00C21718">
            <w:pPr>
              <w:pStyle w:val="a3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lastRenderedPageBreak/>
              <w:t>Руководитель Свердловскстата, административный отдел</w:t>
            </w:r>
          </w:p>
          <w:p w:rsidR="007D75F6" w:rsidRPr="00F661AF" w:rsidRDefault="007D75F6" w:rsidP="00C21718">
            <w:pPr>
              <w:pStyle w:val="a3"/>
              <w:rPr>
                <w:sz w:val="22"/>
                <w:szCs w:val="22"/>
              </w:rPr>
            </w:pPr>
          </w:p>
          <w:p w:rsidR="007D75F6" w:rsidRPr="00F661AF" w:rsidRDefault="007D75F6" w:rsidP="00C21718">
            <w:pPr>
              <w:pStyle w:val="a3"/>
              <w:rPr>
                <w:sz w:val="22"/>
                <w:szCs w:val="22"/>
              </w:rPr>
            </w:pPr>
          </w:p>
          <w:p w:rsidR="007D75F6" w:rsidRPr="00F661AF" w:rsidRDefault="007D75F6" w:rsidP="00C21718">
            <w:pPr>
              <w:pStyle w:val="a3"/>
              <w:rPr>
                <w:sz w:val="22"/>
                <w:szCs w:val="22"/>
              </w:rPr>
            </w:pPr>
          </w:p>
          <w:p w:rsidR="007D75F6" w:rsidRPr="00F661AF" w:rsidRDefault="007D75F6" w:rsidP="00C2171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5F6" w:rsidRPr="00F661AF" w:rsidRDefault="007D75F6" w:rsidP="00C21718">
            <w:pPr>
              <w:jc w:val="center"/>
            </w:pPr>
            <w:r w:rsidRPr="00F661AF">
              <w:rPr>
                <w:sz w:val="22"/>
                <w:szCs w:val="22"/>
              </w:rPr>
              <w:t>постоянно</w:t>
            </w:r>
          </w:p>
          <w:p w:rsidR="007D75F6" w:rsidRPr="00F661AF" w:rsidRDefault="007D75F6" w:rsidP="00C21718">
            <w:pPr>
              <w:jc w:val="center"/>
            </w:pPr>
          </w:p>
          <w:p w:rsidR="007D75F6" w:rsidRPr="00F661AF" w:rsidRDefault="007D75F6" w:rsidP="00C21718">
            <w:pPr>
              <w:jc w:val="both"/>
            </w:pPr>
          </w:p>
        </w:tc>
        <w:tc>
          <w:tcPr>
            <w:tcW w:w="1985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Сокращение случаев допущения федеральными государственными гражданскими служащими Свердловскстата нарушений норм законодательства, устанавливающего правила, ограничения и запреты в служебной деятельности</w:t>
            </w:r>
          </w:p>
        </w:tc>
        <w:tc>
          <w:tcPr>
            <w:tcW w:w="2268" w:type="dxa"/>
          </w:tcPr>
          <w:p w:rsidR="007D75F6" w:rsidRPr="00F661AF" w:rsidRDefault="007D75F6" w:rsidP="00BF192F">
            <w:pPr>
              <w:jc w:val="both"/>
            </w:pPr>
            <w:r w:rsidRPr="00F661AF">
              <w:rPr>
                <w:sz w:val="22"/>
                <w:szCs w:val="22"/>
              </w:rPr>
              <w:t xml:space="preserve">Проведена проверка сведений о подлинности диплома об образовании </w:t>
            </w:r>
            <w:r w:rsidR="00240DC4">
              <w:rPr>
                <w:sz w:val="22"/>
                <w:szCs w:val="22"/>
              </w:rPr>
              <w:t>5</w:t>
            </w:r>
            <w:r w:rsidRPr="00F661AF">
              <w:rPr>
                <w:sz w:val="22"/>
                <w:szCs w:val="22"/>
              </w:rPr>
              <w:t xml:space="preserve">3 гражданских служащих,  о наличии (отсутствии) судимости и (или) факта уголовного преследования </w:t>
            </w:r>
            <w:r w:rsidR="00240DC4">
              <w:rPr>
                <w:sz w:val="22"/>
                <w:szCs w:val="22"/>
              </w:rPr>
              <w:t>37</w:t>
            </w:r>
            <w:r w:rsidRPr="00F661AF">
              <w:rPr>
                <w:sz w:val="22"/>
                <w:szCs w:val="22"/>
              </w:rPr>
              <w:t xml:space="preserve"> гражданских служащих, о вхождении в состав учредителей  коммерческих организаций или о </w:t>
            </w:r>
            <w:r w:rsidRPr="00F661AF">
              <w:rPr>
                <w:sz w:val="22"/>
                <w:szCs w:val="22"/>
              </w:rPr>
              <w:lastRenderedPageBreak/>
              <w:t>занятии предпринимательской деятельностью претендентов н</w:t>
            </w:r>
            <w:r>
              <w:rPr>
                <w:sz w:val="22"/>
                <w:szCs w:val="22"/>
              </w:rPr>
              <w:t>а</w:t>
            </w:r>
            <w:r w:rsidRPr="00F661AF">
              <w:rPr>
                <w:sz w:val="22"/>
                <w:szCs w:val="22"/>
              </w:rPr>
              <w:t xml:space="preserve"> замещение должностей федеральной гражданской службы – в ЕГРЮЛ и ЕГРИП, о наличии гражданства Российской Федерации</w:t>
            </w:r>
            <w:r>
              <w:rPr>
                <w:sz w:val="22"/>
                <w:szCs w:val="22"/>
              </w:rPr>
              <w:t xml:space="preserve"> в результате мониторинга документов (паспорт, трудовая книжка)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trHeight w:val="5423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1.3.</w:t>
            </w:r>
          </w:p>
        </w:tc>
        <w:tc>
          <w:tcPr>
            <w:tcW w:w="3402" w:type="dxa"/>
          </w:tcPr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</w:pPr>
            <w:r w:rsidRPr="00F661AF">
              <w:rPr>
                <w:sz w:val="22"/>
                <w:szCs w:val="22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ответственности.</w:t>
            </w:r>
          </w:p>
        </w:tc>
        <w:tc>
          <w:tcPr>
            <w:tcW w:w="1701" w:type="dxa"/>
          </w:tcPr>
          <w:p w:rsidR="007D75F6" w:rsidRPr="00F661AF" w:rsidRDefault="007D75F6" w:rsidP="00C21718">
            <w:pPr>
              <w:pStyle w:val="a3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t xml:space="preserve">Комиссия, </w:t>
            </w:r>
          </w:p>
          <w:p w:rsidR="007D75F6" w:rsidRPr="00F661AF" w:rsidRDefault="007D75F6" w:rsidP="00C21718">
            <w:pPr>
              <w:pStyle w:val="a3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t xml:space="preserve">административный </w:t>
            </w:r>
          </w:p>
          <w:p w:rsidR="007D75F6" w:rsidRPr="00F661AF" w:rsidRDefault="007D75F6" w:rsidP="00C21718">
            <w:pPr>
              <w:pStyle w:val="a3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t xml:space="preserve">отдел (кадровая служба), финансово-экономический отдел </w:t>
            </w:r>
          </w:p>
          <w:p w:rsidR="007D75F6" w:rsidRPr="00F661AF" w:rsidRDefault="007D75F6" w:rsidP="00C21718">
            <w:pPr>
              <w:pStyle w:val="a3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BF192F" w:rsidRDefault="007D75F6" w:rsidP="00C21718">
            <w:pPr>
              <w:pStyle w:val="a3"/>
              <w:jc w:val="center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t xml:space="preserve">в течение </w:t>
            </w:r>
          </w:p>
          <w:p w:rsidR="007D75F6" w:rsidRPr="00F661AF" w:rsidRDefault="00BF192F" w:rsidP="00C217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</w:t>
            </w:r>
            <w:r w:rsidR="007D75F6" w:rsidRPr="00F661AF">
              <w:rPr>
                <w:sz w:val="22"/>
                <w:szCs w:val="22"/>
              </w:rPr>
              <w:t>.</w:t>
            </w:r>
          </w:p>
          <w:p w:rsidR="007D75F6" w:rsidRPr="00F661AF" w:rsidRDefault="007D75F6" w:rsidP="00C21718">
            <w:pPr>
              <w:jc w:val="both"/>
            </w:pPr>
          </w:p>
        </w:tc>
        <w:tc>
          <w:tcPr>
            <w:tcW w:w="1985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Снижение коррупционных рисков</w:t>
            </w:r>
          </w:p>
        </w:tc>
        <w:tc>
          <w:tcPr>
            <w:tcW w:w="2268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не проводилось, т.к. обращений и заявлений по указанным случаям в Свердловскстат не поступало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trHeight w:val="1118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75F6" w:rsidRPr="00BC68AD" w:rsidRDefault="007D75F6" w:rsidP="00C21718">
            <w:pPr>
              <w:autoSpaceDE w:val="0"/>
              <w:autoSpaceDN w:val="0"/>
              <w:adjustRightInd w:val="0"/>
              <w:jc w:val="both"/>
            </w:pPr>
            <w:r w:rsidRPr="00BC68AD">
              <w:rPr>
                <w:sz w:val="22"/>
                <w:szCs w:val="22"/>
              </w:rPr>
              <w:t>Осуществление контроля исполнения федеральными государственными гражданскими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5F6" w:rsidRPr="00BC68AD" w:rsidRDefault="007D75F6" w:rsidP="00C21718">
            <w:pPr>
              <w:pStyle w:val="a3"/>
              <w:rPr>
                <w:sz w:val="22"/>
                <w:szCs w:val="22"/>
              </w:rPr>
            </w:pPr>
            <w:r w:rsidRPr="00BC68AD">
              <w:rPr>
                <w:sz w:val="22"/>
                <w:szCs w:val="22"/>
              </w:rPr>
              <w:t>Административный отдел, структурные подразделения Свердловскстата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5F6" w:rsidRPr="00BC68AD" w:rsidRDefault="007D75F6" w:rsidP="00C21718">
            <w:pPr>
              <w:jc w:val="center"/>
            </w:pPr>
            <w:r w:rsidRPr="00BC68AD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D75F6" w:rsidRPr="00BC68AD" w:rsidRDefault="007D75F6" w:rsidP="00C21718">
            <w:pPr>
              <w:jc w:val="both"/>
            </w:pPr>
            <w:r w:rsidRPr="00BC68AD">
              <w:rPr>
                <w:sz w:val="22"/>
                <w:szCs w:val="22"/>
              </w:rPr>
              <w:t>Снижение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75F6" w:rsidRPr="00BC68AD" w:rsidRDefault="007D75F6" w:rsidP="00C11DB4">
            <w:pPr>
              <w:jc w:val="both"/>
            </w:pPr>
            <w:r w:rsidRPr="00BC68AD">
              <w:rPr>
                <w:sz w:val="22"/>
                <w:szCs w:val="22"/>
              </w:rPr>
              <w:t xml:space="preserve">С порядком уведомлений представителя нанимателя об иной оплачиваемой работе гражданские служащие </w:t>
            </w:r>
            <w:r w:rsidR="00C11DB4">
              <w:rPr>
                <w:sz w:val="22"/>
                <w:szCs w:val="22"/>
              </w:rPr>
              <w:t xml:space="preserve">ознакамливаются при поступлении на государственную службу в </w:t>
            </w:r>
            <w:r w:rsidR="00C11DB4">
              <w:rPr>
                <w:sz w:val="22"/>
                <w:szCs w:val="22"/>
              </w:rPr>
              <w:lastRenderedPageBreak/>
              <w:t>Свердловскстат.</w:t>
            </w:r>
            <w:r w:rsidRPr="00BC68AD">
              <w:rPr>
                <w:sz w:val="22"/>
                <w:szCs w:val="22"/>
              </w:rPr>
              <w:t xml:space="preserve"> Имеется журнал регистрации уведомлений об осуществлении иной оплачиваемой деятельности государственными гражданскими служащими. Контроль осуществляет Административный отдел, начальники отделов</w:t>
            </w:r>
            <w:r w:rsidR="00C11DB4">
              <w:rPr>
                <w:sz w:val="22"/>
                <w:szCs w:val="22"/>
              </w:rPr>
              <w:t>. Уведомления в случае выполнения иной оплачиваемой работы предоставляются гражданскими служащими своевременно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trHeight w:val="738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Организация систематического проведения оценок коррупционных рисков, возникающих при реализации Свердловскстатом своих функций, и внесение уточнений в Реестр должностей федеральной государственной гражданской службы, замещение которых связано с коррупционными рисками: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1.5.1. осуществление контроля за ведением утвержденного </w:t>
            </w:r>
            <w:r>
              <w:rPr>
                <w:sz w:val="22"/>
              </w:rPr>
              <w:lastRenderedPageBreak/>
              <w:t>руководителем Свердловскстата Реестра должностей федеральной государственной гражданской  службы, включенных в перечень должностей, при назначении на которые граждане и при замещении которых федеральные 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его актуализация.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lastRenderedPageBreak/>
              <w:t>Комиссия,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административный отдел, структурные подразделения Свердловскстата 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ежегодно</w:t>
            </w: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Снижение коррупционных рисков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 связи с изменением штатного расписания и мониторинга должностных обязанностей утверждено дополнение к Реестру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rPr>
                <w:sz w:val="22"/>
              </w:rPr>
            </w:pPr>
          </w:p>
        </w:tc>
      </w:tr>
      <w:tr w:rsidR="007D75F6" w:rsidTr="00C21718">
        <w:trPr>
          <w:trHeight w:val="493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</w:t>
            </w:r>
            <w:r>
              <w:rPr>
                <w:sz w:val="22"/>
              </w:rPr>
              <w:lastRenderedPageBreak/>
              <w:t>совершенствованию на заседаниях коллегии.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Руководитель Свердловскстата, административный 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отдел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192F" w:rsidRDefault="007D75F6" w:rsidP="00C2171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течение </w:t>
            </w:r>
          </w:p>
          <w:p w:rsidR="007D75F6" w:rsidRDefault="00BF192F" w:rsidP="00C2171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</w:t>
            </w:r>
            <w:r w:rsidR="007D75F6">
              <w:rPr>
                <w:sz w:val="22"/>
              </w:rPr>
              <w:t>г.</w:t>
            </w: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Снижение коррупционных рисков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ConsPlusNonformat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75F6" w:rsidRDefault="007D75F6" w:rsidP="002B24D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не выявлено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D75F6" w:rsidRDefault="007D75F6" w:rsidP="00C21718">
            <w:pPr>
              <w:pStyle w:val="a3"/>
              <w:rPr>
                <w:sz w:val="22"/>
              </w:rPr>
            </w:pPr>
          </w:p>
        </w:tc>
      </w:tr>
      <w:tr w:rsidR="007D75F6" w:rsidTr="00C21718">
        <w:trPr>
          <w:trHeight w:val="1875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1.7.</w:t>
            </w:r>
          </w:p>
        </w:tc>
        <w:tc>
          <w:tcPr>
            <w:tcW w:w="3402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Осуществление комплекса организационных, разъяснительных и иных мер по соблюдению федеральными государственными гражданскими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коррупции: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1.7.1. проведение консультационной работы, ознакомление всех федеральных государственных служащих с вновь принятыми нормативными актами по антикоррупционной тематике;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1.7.2. актуализация информационного стенда по противодействию коррупции.</w:t>
            </w:r>
          </w:p>
        </w:tc>
        <w:tc>
          <w:tcPr>
            <w:tcW w:w="1701" w:type="dxa"/>
          </w:tcPr>
          <w:p w:rsidR="007D75F6" w:rsidRDefault="007D75F6" w:rsidP="00C21718">
            <w:pPr>
              <w:jc w:val="both"/>
            </w:pPr>
            <w:r>
              <w:rPr>
                <w:sz w:val="22"/>
              </w:rPr>
              <w:t xml:space="preserve">Комиссия, </w:t>
            </w:r>
          </w:p>
          <w:p w:rsidR="007D75F6" w:rsidRDefault="007D75F6" w:rsidP="00C21718">
            <w:pPr>
              <w:jc w:val="both"/>
            </w:pPr>
            <w:r>
              <w:rPr>
                <w:sz w:val="22"/>
              </w:rPr>
              <w:t xml:space="preserve">административный отдел </w:t>
            </w:r>
          </w:p>
          <w:p w:rsidR="007D75F6" w:rsidRDefault="007D75F6" w:rsidP="00C21718">
            <w:pPr>
              <w:jc w:val="both"/>
            </w:pPr>
          </w:p>
        </w:tc>
        <w:tc>
          <w:tcPr>
            <w:tcW w:w="1701" w:type="dxa"/>
          </w:tcPr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1985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Снижение коррупционных рисков</w:t>
            </w:r>
          </w:p>
        </w:tc>
        <w:tc>
          <w:tcPr>
            <w:tcW w:w="2268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Федеральные государственные гражданские служащие Свердловскстата знакомятся под роспись с вновь принятыми нормативными актами по антикоррупционной тематике</w:t>
            </w:r>
            <w:r w:rsidR="00BF192F">
              <w:rPr>
                <w:sz w:val="22"/>
                <w:szCs w:val="22"/>
              </w:rPr>
              <w:t>, проводятся беседы по вопросам противодействия коррупции с гражданами, поступившими на государственную службу</w:t>
            </w:r>
            <w:r w:rsidR="00C11DB4">
              <w:rPr>
                <w:sz w:val="22"/>
                <w:szCs w:val="22"/>
              </w:rPr>
              <w:t xml:space="preserve"> в Свердловскстат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Материалы информационного стенда «Антикоррупционная деятельность»  обновляются по мере появления новой информации</w:t>
            </w:r>
            <w:r w:rsidR="00C11DB4">
              <w:rPr>
                <w:sz w:val="22"/>
              </w:rPr>
              <w:t xml:space="preserve"> по противодействию коррупции</w:t>
            </w:r>
          </w:p>
        </w:tc>
        <w:tc>
          <w:tcPr>
            <w:tcW w:w="1135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</w:p>
        </w:tc>
        <w:tc>
          <w:tcPr>
            <w:tcW w:w="1135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</w:p>
        </w:tc>
      </w:tr>
      <w:tr w:rsidR="007D75F6" w:rsidTr="00C21718">
        <w:trPr>
          <w:trHeight w:val="1875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1.8.</w:t>
            </w:r>
          </w:p>
        </w:tc>
        <w:tc>
          <w:tcPr>
            <w:tcW w:w="3402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Осуществление комплекса организационных, разъяснительных и иных мер по соблюдению федеральными государственными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1701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 Свердловскстата,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административный отдел, структурные подразделения Свердловскстата </w:t>
            </w:r>
          </w:p>
        </w:tc>
        <w:tc>
          <w:tcPr>
            <w:tcW w:w="1701" w:type="dxa"/>
          </w:tcPr>
          <w:p w:rsidR="007D75F6" w:rsidRDefault="00300191" w:rsidP="00C2171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1985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Профилактика нарушений служебного поведения</w:t>
            </w:r>
          </w:p>
        </w:tc>
        <w:tc>
          <w:tcPr>
            <w:tcW w:w="2268" w:type="dxa"/>
          </w:tcPr>
          <w:p w:rsidR="007D75F6" w:rsidRPr="00451A9F" w:rsidRDefault="007D75F6" w:rsidP="00C217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поступлении на гражданскую службу граждане знакомятся с информацией по </w:t>
            </w:r>
            <w:r>
              <w:rPr>
                <w:sz w:val="22"/>
              </w:rPr>
              <w:t>соблюдению федеральными государственными гражданскими служащими ограничений, касающихся получения подарков</w:t>
            </w:r>
          </w:p>
        </w:tc>
        <w:tc>
          <w:tcPr>
            <w:tcW w:w="1135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</w:p>
        </w:tc>
        <w:tc>
          <w:tcPr>
            <w:tcW w:w="1135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</w:p>
        </w:tc>
      </w:tr>
      <w:tr w:rsidR="007D75F6" w:rsidTr="00C21718">
        <w:trPr>
          <w:trHeight w:val="493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1.9.</w:t>
            </w:r>
          </w:p>
        </w:tc>
        <w:tc>
          <w:tcPr>
            <w:tcW w:w="3402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Организация доведения до лиц, замещающих должности федеральной государственной гражданской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1701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Административный </w:t>
            </w:r>
          </w:p>
          <w:p w:rsidR="007D75F6" w:rsidRDefault="007D75F6" w:rsidP="00C21718">
            <w:pPr>
              <w:pStyle w:val="a3"/>
              <w:ind w:left="-108"/>
              <w:rPr>
                <w:sz w:val="22"/>
              </w:rPr>
            </w:pPr>
            <w:r>
              <w:rPr>
                <w:sz w:val="22"/>
              </w:rPr>
              <w:t>отдел, начальники отделов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</w:tcPr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1985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Профилактика нарушений служебного поведения</w:t>
            </w:r>
          </w:p>
        </w:tc>
        <w:tc>
          <w:tcPr>
            <w:tcW w:w="2268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Положения законодательства Российской Федерации о противодействии коррупции доводятся до гражданских служащих Свердловскстата через размещение информации на информационном стенде «Антикоррупционная деятельность», официальном сайте Свердловскстата, на производственно-экономической учебе, заседаниях коллегии и совещаниях</w:t>
            </w:r>
          </w:p>
        </w:tc>
        <w:tc>
          <w:tcPr>
            <w:tcW w:w="1135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</w:p>
        </w:tc>
        <w:tc>
          <w:tcPr>
            <w:tcW w:w="1135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</w:p>
        </w:tc>
      </w:tr>
      <w:tr w:rsidR="007D75F6" w:rsidTr="00C21718">
        <w:trPr>
          <w:trHeight w:val="1282"/>
        </w:trPr>
        <w:tc>
          <w:tcPr>
            <w:tcW w:w="851" w:type="dxa"/>
          </w:tcPr>
          <w:p w:rsidR="007D75F6" w:rsidRDefault="007D75F6" w:rsidP="00C21718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1.10.</w:t>
            </w:r>
          </w:p>
        </w:tc>
        <w:tc>
          <w:tcPr>
            <w:tcW w:w="3402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Обеспечение прохождения повышения квалификации федеральными государственными гражданскими служащими, в должностные обязанности которых входит участие в противодействии коррупции: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1.10.1 программы, планы обучения по противодействию коррупции;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1.10.2 мониторинг индивидуальных планов профессионального развития федеральных государственных гражданских служащих.</w:t>
            </w:r>
          </w:p>
        </w:tc>
        <w:tc>
          <w:tcPr>
            <w:tcW w:w="1701" w:type="dxa"/>
          </w:tcPr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Руководитель Свердловскстата, административный </w:t>
            </w:r>
          </w:p>
          <w:p w:rsidR="007D75F6" w:rsidRDefault="007D75F6" w:rsidP="00C2171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отдел</w:t>
            </w:r>
          </w:p>
        </w:tc>
        <w:tc>
          <w:tcPr>
            <w:tcW w:w="1701" w:type="dxa"/>
          </w:tcPr>
          <w:p w:rsidR="00300191" w:rsidRDefault="007D75F6" w:rsidP="003001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течение </w:t>
            </w:r>
          </w:p>
          <w:p w:rsidR="007D75F6" w:rsidRDefault="00300191" w:rsidP="003001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</w:t>
            </w:r>
            <w:r w:rsidR="007D75F6">
              <w:rPr>
                <w:sz w:val="22"/>
              </w:rPr>
              <w:t>г.</w:t>
            </w:r>
          </w:p>
        </w:tc>
        <w:tc>
          <w:tcPr>
            <w:tcW w:w="1985" w:type="dxa"/>
          </w:tcPr>
          <w:p w:rsidR="007D75F6" w:rsidRPr="002D1179" w:rsidRDefault="007D75F6" w:rsidP="00C217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2D1179">
              <w:rPr>
                <w:rFonts w:ascii="Times New Roman" w:hAnsi="Times New Roman" w:cs="Times New Roman"/>
                <w:sz w:val="22"/>
              </w:rPr>
              <w:t>Повышение общего уровня служебной культуры федеральных государственных гражданских служащих Свердловскстата, формирование неприязненного отношения к коррупционным проявлениям</w:t>
            </w:r>
          </w:p>
        </w:tc>
        <w:tc>
          <w:tcPr>
            <w:tcW w:w="2268" w:type="dxa"/>
          </w:tcPr>
          <w:p w:rsidR="007D75F6" w:rsidRPr="002D1179" w:rsidRDefault="007D75F6" w:rsidP="003001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201</w:t>
            </w:r>
            <w:r w:rsidR="00300191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году дистанционное обучение на курсах повышения квалификации по вопросам противодействия коррупции прош</w:t>
            </w:r>
            <w:r w:rsidR="00300191">
              <w:rPr>
                <w:rFonts w:ascii="Times New Roman" w:hAnsi="Times New Roman" w:cs="Times New Roman"/>
                <w:sz w:val="22"/>
              </w:rPr>
              <w:t>ли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00191">
              <w:rPr>
                <w:rFonts w:ascii="Times New Roman" w:hAnsi="Times New Roman" w:cs="Times New Roman"/>
                <w:sz w:val="22"/>
              </w:rPr>
              <w:t>три гражданских</w:t>
            </w:r>
            <w:r>
              <w:rPr>
                <w:rFonts w:ascii="Times New Roman" w:hAnsi="Times New Roman" w:cs="Times New Roman"/>
                <w:sz w:val="22"/>
              </w:rPr>
              <w:t xml:space="preserve"> служащи</w:t>
            </w:r>
            <w:r w:rsidR="00300191">
              <w:rPr>
                <w:rFonts w:ascii="Times New Roman" w:hAnsi="Times New Roman" w:cs="Times New Roman"/>
                <w:sz w:val="22"/>
              </w:rPr>
              <w:t>х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5" w:type="dxa"/>
          </w:tcPr>
          <w:p w:rsidR="007D75F6" w:rsidRPr="002D1179" w:rsidRDefault="007D75F6" w:rsidP="00C217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5" w:type="dxa"/>
          </w:tcPr>
          <w:p w:rsidR="007D75F6" w:rsidRPr="002D1179" w:rsidRDefault="007D75F6" w:rsidP="00C217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75F6" w:rsidTr="00C21718">
        <w:trPr>
          <w:trHeight w:val="639"/>
        </w:trPr>
        <w:tc>
          <w:tcPr>
            <w:tcW w:w="14178" w:type="dxa"/>
            <w:gridSpan w:val="8"/>
          </w:tcPr>
          <w:p w:rsidR="007D75F6" w:rsidRDefault="007D75F6" w:rsidP="00C2171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Свердловскстата, </w:t>
            </w:r>
          </w:p>
          <w:p w:rsidR="007D75F6" w:rsidRDefault="007D75F6" w:rsidP="00C21718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7D75F6" w:rsidTr="00C21718">
        <w:trPr>
          <w:cantSplit/>
          <w:trHeight w:val="739"/>
        </w:trPr>
        <w:tc>
          <w:tcPr>
            <w:tcW w:w="851" w:type="dxa"/>
          </w:tcPr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2.1.</w:t>
            </w:r>
          </w:p>
        </w:tc>
        <w:tc>
          <w:tcPr>
            <w:tcW w:w="3402" w:type="dxa"/>
          </w:tcPr>
          <w:p w:rsidR="007D75F6" w:rsidRDefault="007D75F6" w:rsidP="00C21718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  <w:sz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Свердловскстате.</w:t>
            </w:r>
          </w:p>
        </w:tc>
        <w:tc>
          <w:tcPr>
            <w:tcW w:w="1701" w:type="dxa"/>
          </w:tcPr>
          <w:p w:rsidR="007D75F6" w:rsidRDefault="007D75F6" w:rsidP="00C21718">
            <w:pPr>
              <w:jc w:val="both"/>
            </w:pPr>
            <w:r>
              <w:rPr>
                <w:sz w:val="22"/>
              </w:rPr>
              <w:t xml:space="preserve">Руководитель Свердловскстата, административный </w:t>
            </w:r>
          </w:p>
          <w:p w:rsidR="007D75F6" w:rsidRDefault="007D75F6" w:rsidP="00C21718">
            <w:pPr>
              <w:jc w:val="both"/>
            </w:pPr>
            <w:r>
              <w:rPr>
                <w:sz w:val="22"/>
              </w:rPr>
              <w:t>отдел</w:t>
            </w:r>
          </w:p>
        </w:tc>
        <w:tc>
          <w:tcPr>
            <w:tcW w:w="1701" w:type="dxa"/>
          </w:tcPr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1985" w:type="dxa"/>
          </w:tcPr>
          <w:p w:rsidR="007D75F6" w:rsidRDefault="007D75F6" w:rsidP="00C21718">
            <w:pPr>
              <w:jc w:val="both"/>
            </w:pPr>
            <w:r>
              <w:rPr>
                <w:sz w:val="22"/>
              </w:rPr>
              <w:t>Оперативное и эффективное реагирование на ставшие известными факты коррупционных проявлений в деятельности отдельных федеральных государственных гражданских служащих Свердловскстата</w:t>
            </w:r>
          </w:p>
        </w:tc>
        <w:tc>
          <w:tcPr>
            <w:tcW w:w="2268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С правоохранительными органами не взаимодействовали в связи с отсутствием уведомлений о фактах коррупционных проявлений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cantSplit/>
          <w:trHeight w:val="2833"/>
        </w:trPr>
        <w:tc>
          <w:tcPr>
            <w:tcW w:w="851" w:type="dxa"/>
          </w:tcPr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2.2.</w:t>
            </w:r>
          </w:p>
        </w:tc>
        <w:tc>
          <w:tcPr>
            <w:tcW w:w="3402" w:type="dxa"/>
          </w:tcPr>
          <w:p w:rsidR="007D75F6" w:rsidRDefault="007D75F6" w:rsidP="00C21718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  <w:sz w:val="22"/>
              </w:rPr>
              <w:t>Внедрение в деятельность Свердловскстата инновационных технологий государственного управления и администрирования.</w:t>
            </w:r>
          </w:p>
          <w:p w:rsidR="007D75F6" w:rsidRDefault="007D75F6" w:rsidP="00C21718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7D75F6" w:rsidRDefault="007D75F6" w:rsidP="00C21718">
            <w:pPr>
              <w:autoSpaceDE w:val="0"/>
              <w:autoSpaceDN w:val="0"/>
              <w:adjustRightInd w:val="0"/>
              <w:ind w:firstLine="61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1701" w:type="dxa"/>
          </w:tcPr>
          <w:p w:rsidR="007D75F6" w:rsidRPr="00F51CDE" w:rsidRDefault="007D75F6" w:rsidP="00C21718">
            <w:pPr>
              <w:jc w:val="both"/>
            </w:pPr>
            <w:r w:rsidRPr="00F51CDE">
              <w:rPr>
                <w:sz w:val="22"/>
                <w:szCs w:val="22"/>
              </w:rPr>
              <w:t>Рабочая группа по ведению сайта, отдел ведения Статистического регистра, общероссийских классификаторов и информационных ресурсов, технологический отдел,</w:t>
            </w:r>
          </w:p>
          <w:p w:rsidR="007D75F6" w:rsidRPr="00F51CDE" w:rsidRDefault="007D75F6" w:rsidP="00C21718">
            <w:pPr>
              <w:pStyle w:val="a3"/>
              <w:rPr>
                <w:sz w:val="22"/>
                <w:szCs w:val="22"/>
              </w:rPr>
            </w:pPr>
            <w:r w:rsidRPr="00F51CDE">
              <w:rPr>
                <w:sz w:val="22"/>
                <w:szCs w:val="22"/>
              </w:rPr>
              <w:t xml:space="preserve">административный </w:t>
            </w:r>
          </w:p>
          <w:p w:rsidR="007D75F6" w:rsidRDefault="007D75F6" w:rsidP="00C21718">
            <w:pPr>
              <w:jc w:val="both"/>
            </w:pPr>
            <w:r w:rsidRPr="00F51CDE">
              <w:rPr>
                <w:sz w:val="22"/>
                <w:szCs w:val="22"/>
              </w:rPr>
              <w:t>отдел, финансово-экономический отдел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6D14D1" w:rsidRDefault="007D75F6" w:rsidP="00C2171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течение </w:t>
            </w: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2013 г.</w:t>
            </w:r>
          </w:p>
          <w:p w:rsidR="007D75F6" w:rsidRDefault="007D75F6" w:rsidP="00C21718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Исключение возможности коррупционных проявлений</w:t>
            </w:r>
          </w:p>
        </w:tc>
        <w:tc>
          <w:tcPr>
            <w:tcW w:w="2268" w:type="dxa"/>
          </w:tcPr>
          <w:p w:rsidR="007D75F6" w:rsidRPr="00F661AF" w:rsidRDefault="007D75F6" w:rsidP="00AA09A8">
            <w:pPr>
              <w:jc w:val="both"/>
            </w:pPr>
            <w:r w:rsidRPr="00F661AF">
              <w:rPr>
                <w:sz w:val="22"/>
                <w:szCs w:val="22"/>
              </w:rPr>
              <w:t>В деятельности Свердловскстата используется интернет-сайт, СЭД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cantSplit/>
          <w:trHeight w:val="1576"/>
        </w:trPr>
        <w:tc>
          <w:tcPr>
            <w:tcW w:w="851" w:type="dxa"/>
          </w:tcPr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2.3.</w:t>
            </w:r>
          </w:p>
        </w:tc>
        <w:tc>
          <w:tcPr>
            <w:tcW w:w="3402" w:type="dxa"/>
          </w:tcPr>
          <w:p w:rsidR="007D75F6" w:rsidRPr="003D2472" w:rsidRDefault="007D75F6" w:rsidP="00C21718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3D2472">
              <w:rPr>
                <w:spacing w:val="-1"/>
                <w:sz w:val="22"/>
                <w:szCs w:val="22"/>
              </w:rPr>
              <w:t>Обеспечение внедрения и  действенного функционирования межведомственного электронного взаимодействия  Свердловскстата с гражданами и организациями в рамках предоставления государственных услуг.</w:t>
            </w:r>
          </w:p>
          <w:p w:rsidR="007D75F6" w:rsidRPr="003D2472" w:rsidRDefault="007D75F6" w:rsidP="00C21718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</w:p>
        </w:tc>
        <w:tc>
          <w:tcPr>
            <w:tcW w:w="1701" w:type="dxa"/>
          </w:tcPr>
          <w:p w:rsidR="007D75F6" w:rsidRPr="003D2472" w:rsidRDefault="007D75F6" w:rsidP="00C21718">
            <w:pPr>
              <w:jc w:val="both"/>
            </w:pPr>
            <w:r w:rsidRPr="003D2472">
              <w:rPr>
                <w:sz w:val="22"/>
                <w:szCs w:val="22"/>
              </w:rPr>
              <w:t>Технологический отдел,</w:t>
            </w:r>
          </w:p>
          <w:p w:rsidR="007D75F6" w:rsidRPr="003D2472" w:rsidRDefault="007D75F6" w:rsidP="00C21718">
            <w:pPr>
              <w:jc w:val="both"/>
            </w:pPr>
            <w:r w:rsidRPr="003D2472">
              <w:rPr>
                <w:sz w:val="22"/>
                <w:szCs w:val="22"/>
              </w:rPr>
              <w:t xml:space="preserve">отдел ведения Статистического регистра, общероссийских классификаторов и информационных ресурсов, </w:t>
            </w:r>
          </w:p>
          <w:p w:rsidR="007D75F6" w:rsidRPr="003D2472" w:rsidRDefault="007D75F6" w:rsidP="00C21718">
            <w:pPr>
              <w:jc w:val="both"/>
            </w:pPr>
            <w:r w:rsidRPr="003D2472">
              <w:rPr>
                <w:sz w:val="22"/>
                <w:szCs w:val="22"/>
              </w:rPr>
              <w:t xml:space="preserve">административный </w:t>
            </w:r>
          </w:p>
          <w:p w:rsidR="007D75F6" w:rsidRPr="003D2472" w:rsidRDefault="007D75F6" w:rsidP="00C21718">
            <w:pPr>
              <w:jc w:val="both"/>
            </w:pPr>
            <w:r w:rsidRPr="003D2472">
              <w:rPr>
                <w:sz w:val="22"/>
                <w:szCs w:val="22"/>
              </w:rPr>
              <w:t>отдел, отдел маркетинга</w:t>
            </w:r>
          </w:p>
        </w:tc>
        <w:tc>
          <w:tcPr>
            <w:tcW w:w="1701" w:type="dxa"/>
          </w:tcPr>
          <w:p w:rsidR="006D14D1" w:rsidRPr="003D2472" w:rsidRDefault="007D75F6" w:rsidP="006D14D1">
            <w:pPr>
              <w:pStyle w:val="a3"/>
              <w:jc w:val="center"/>
              <w:rPr>
                <w:sz w:val="22"/>
                <w:szCs w:val="22"/>
              </w:rPr>
            </w:pPr>
            <w:r w:rsidRPr="003D2472">
              <w:rPr>
                <w:sz w:val="22"/>
                <w:szCs w:val="22"/>
              </w:rPr>
              <w:t xml:space="preserve">в течение </w:t>
            </w:r>
          </w:p>
          <w:p w:rsidR="007D75F6" w:rsidRPr="003D2472" w:rsidRDefault="007D75F6" w:rsidP="006D14D1">
            <w:pPr>
              <w:pStyle w:val="a3"/>
              <w:jc w:val="center"/>
              <w:rPr>
                <w:sz w:val="22"/>
                <w:szCs w:val="22"/>
              </w:rPr>
            </w:pPr>
            <w:r w:rsidRPr="003D2472">
              <w:rPr>
                <w:sz w:val="22"/>
                <w:szCs w:val="22"/>
              </w:rPr>
              <w:t>2013</w:t>
            </w:r>
            <w:r w:rsidR="006D14D1" w:rsidRPr="003D2472">
              <w:rPr>
                <w:sz w:val="22"/>
                <w:szCs w:val="22"/>
              </w:rPr>
              <w:t xml:space="preserve"> </w:t>
            </w:r>
            <w:r w:rsidRPr="003D2472"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7D75F6" w:rsidRPr="003D2472" w:rsidRDefault="007D75F6" w:rsidP="00C21718">
            <w:pPr>
              <w:jc w:val="both"/>
            </w:pPr>
            <w:r w:rsidRPr="003D2472">
              <w:rPr>
                <w:sz w:val="22"/>
                <w:szCs w:val="22"/>
              </w:rPr>
              <w:t xml:space="preserve">Обеспечение  прозрачности </w:t>
            </w:r>
          </w:p>
          <w:p w:rsidR="007D75F6" w:rsidRPr="003D2472" w:rsidRDefault="00C11DB4" w:rsidP="00C11DB4">
            <w:pPr>
              <w:jc w:val="both"/>
            </w:pPr>
            <w:r w:rsidRPr="003D2472">
              <w:rPr>
                <w:sz w:val="22"/>
                <w:szCs w:val="22"/>
              </w:rPr>
              <w:t>документооборот,</w:t>
            </w:r>
            <w:r w:rsidR="007D75F6" w:rsidRPr="003D2472">
              <w:rPr>
                <w:sz w:val="22"/>
                <w:szCs w:val="22"/>
              </w:rPr>
              <w:t xml:space="preserve">исключение проявления коррупционных рисков при рассмотрении обращений граждан и организаций  </w:t>
            </w:r>
          </w:p>
        </w:tc>
        <w:tc>
          <w:tcPr>
            <w:tcW w:w="2268" w:type="dxa"/>
          </w:tcPr>
          <w:p w:rsidR="007D75F6" w:rsidRPr="003D2472" w:rsidRDefault="00C11DB4" w:rsidP="00C11DB4">
            <w:pPr>
              <w:jc w:val="both"/>
            </w:pPr>
            <w:r w:rsidRPr="003D2472">
              <w:rPr>
                <w:sz w:val="22"/>
                <w:szCs w:val="22"/>
              </w:rPr>
              <w:t>При взаимодействии с налоговыми органами действует «одно окно». Граждане могут обратиться в Свердловкстат</w:t>
            </w:r>
            <w:r w:rsidR="00772336" w:rsidRPr="003D2472">
              <w:rPr>
                <w:sz w:val="22"/>
                <w:szCs w:val="22"/>
              </w:rPr>
              <w:t xml:space="preserve"> через официальный сайт организации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cantSplit/>
          <w:trHeight w:val="1861"/>
        </w:trPr>
        <w:tc>
          <w:tcPr>
            <w:tcW w:w="851" w:type="dxa"/>
          </w:tcPr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2.4.</w:t>
            </w:r>
          </w:p>
        </w:tc>
        <w:tc>
          <w:tcPr>
            <w:tcW w:w="3402" w:type="dxa"/>
          </w:tcPr>
          <w:p w:rsidR="007D75F6" w:rsidRPr="00F661AF" w:rsidRDefault="007D75F6" w:rsidP="00C21718">
            <w:pPr>
              <w:autoSpaceDE w:val="0"/>
              <w:autoSpaceDN w:val="0"/>
              <w:adjustRightInd w:val="0"/>
              <w:ind w:left="-50" w:firstLine="50"/>
              <w:jc w:val="both"/>
              <w:rPr>
                <w:spacing w:val="-1"/>
              </w:rPr>
            </w:pPr>
            <w:r w:rsidRPr="00F661AF">
              <w:rPr>
                <w:spacing w:val="-1"/>
                <w:sz w:val="22"/>
                <w:szCs w:val="22"/>
              </w:rPr>
              <w:t>Обеспечение внедрения и действенного функционирования единой системы документооборота, позволяющей  осуществлять ведение учета и контроля исполнения документов.</w:t>
            </w:r>
          </w:p>
        </w:tc>
        <w:tc>
          <w:tcPr>
            <w:tcW w:w="1701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 xml:space="preserve">Административный 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отдел</w:t>
            </w:r>
          </w:p>
        </w:tc>
        <w:tc>
          <w:tcPr>
            <w:tcW w:w="1701" w:type="dxa"/>
          </w:tcPr>
          <w:p w:rsidR="00B4100B" w:rsidRDefault="007D75F6" w:rsidP="00B4100B">
            <w:pPr>
              <w:pStyle w:val="a3"/>
              <w:jc w:val="center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t xml:space="preserve">в течение </w:t>
            </w:r>
          </w:p>
          <w:p w:rsidR="007D75F6" w:rsidRPr="00F661AF" w:rsidRDefault="00B4100B" w:rsidP="00B4100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75F6" w:rsidRPr="00F661AF">
              <w:rPr>
                <w:sz w:val="22"/>
                <w:szCs w:val="22"/>
              </w:rPr>
              <w:t>013 г.</w:t>
            </w:r>
          </w:p>
        </w:tc>
        <w:tc>
          <w:tcPr>
            <w:tcW w:w="1985" w:type="dxa"/>
          </w:tcPr>
          <w:p w:rsidR="007D75F6" w:rsidRPr="00F661AF" w:rsidRDefault="007D75F6" w:rsidP="00C21718">
            <w:pPr>
              <w:jc w:val="both"/>
              <w:rPr>
                <w:vanish/>
              </w:rPr>
            </w:pPr>
            <w:r w:rsidRPr="00F661AF">
              <w:rPr>
                <w:sz w:val="22"/>
                <w:szCs w:val="22"/>
              </w:rPr>
              <w:t>Осуществление прозрачности документооборота</w:t>
            </w:r>
          </w:p>
        </w:tc>
        <w:tc>
          <w:tcPr>
            <w:tcW w:w="2268" w:type="dxa"/>
          </w:tcPr>
          <w:p w:rsidR="007D75F6" w:rsidRPr="00F661AF" w:rsidRDefault="00B4100B" w:rsidP="00C11DB4">
            <w:pPr>
              <w:jc w:val="both"/>
            </w:pPr>
            <w:r>
              <w:rPr>
                <w:sz w:val="22"/>
                <w:szCs w:val="22"/>
              </w:rPr>
              <w:t>Используется</w:t>
            </w:r>
            <w:r w:rsidR="00C11DB4">
              <w:rPr>
                <w:sz w:val="22"/>
                <w:szCs w:val="22"/>
              </w:rPr>
              <w:t xml:space="preserve"> </w:t>
            </w:r>
            <w:r w:rsidR="007D75F6" w:rsidRPr="00F661AF">
              <w:rPr>
                <w:sz w:val="22"/>
                <w:szCs w:val="22"/>
              </w:rPr>
              <w:t xml:space="preserve"> СЭД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cantSplit/>
          <w:trHeight w:val="2083"/>
        </w:trPr>
        <w:tc>
          <w:tcPr>
            <w:tcW w:w="851" w:type="dxa"/>
          </w:tcPr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2.5.</w:t>
            </w:r>
          </w:p>
        </w:tc>
        <w:tc>
          <w:tcPr>
            <w:tcW w:w="3402" w:type="dxa"/>
          </w:tcPr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F661AF">
              <w:rPr>
                <w:spacing w:val="-1"/>
                <w:sz w:val="22"/>
                <w:szCs w:val="22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1701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Финансово-экономический отдел,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Единая комиссия Свердловскстата, структурные подразделения Свердловскстата</w:t>
            </w:r>
          </w:p>
          <w:p w:rsidR="007D75F6" w:rsidRPr="00F661AF" w:rsidRDefault="007D75F6" w:rsidP="00C21718">
            <w:pPr>
              <w:jc w:val="both"/>
            </w:pPr>
          </w:p>
        </w:tc>
        <w:tc>
          <w:tcPr>
            <w:tcW w:w="1701" w:type="dxa"/>
          </w:tcPr>
          <w:p w:rsidR="007D75F6" w:rsidRPr="00F661AF" w:rsidRDefault="007D75F6" w:rsidP="00C21718">
            <w:pPr>
              <w:pStyle w:val="a3"/>
              <w:jc w:val="center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Достижение прозрачности конкурсных процедур, обеспечение соответствия показателей итогов выполнения государственных контрактов первоначально заложенным  в них параметрам и утвержденным показателям федерального бюджета, доклад руководителю Свердловскстата</w:t>
            </w:r>
          </w:p>
        </w:tc>
        <w:tc>
          <w:tcPr>
            <w:tcW w:w="2268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На сайте Свердловскстата размещается информация обо всех этапах процедуры размещения госзаказа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cantSplit/>
          <w:trHeight w:val="1553"/>
        </w:trPr>
        <w:tc>
          <w:tcPr>
            <w:tcW w:w="851" w:type="dxa"/>
          </w:tcPr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2.6.</w:t>
            </w:r>
          </w:p>
        </w:tc>
        <w:tc>
          <w:tcPr>
            <w:tcW w:w="3402" w:type="dxa"/>
          </w:tcPr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F661AF">
              <w:rPr>
                <w:spacing w:val="-1"/>
                <w:sz w:val="22"/>
                <w:szCs w:val="22"/>
              </w:rPr>
              <w:t xml:space="preserve"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рисков: </w:t>
            </w:r>
          </w:p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F661AF">
              <w:rPr>
                <w:b/>
                <w:spacing w:val="-1"/>
                <w:sz w:val="22"/>
                <w:szCs w:val="22"/>
              </w:rPr>
              <w:t xml:space="preserve">2.6.1. </w:t>
            </w:r>
            <w:r w:rsidRPr="00F661AF">
              <w:rPr>
                <w:spacing w:val="-1"/>
                <w:sz w:val="22"/>
                <w:szCs w:val="22"/>
              </w:rPr>
              <w:t>проверка всей документации по размещению государственных заказов.</w:t>
            </w:r>
          </w:p>
          <w:p w:rsidR="007D75F6" w:rsidRPr="00F661AF" w:rsidRDefault="007D75F6" w:rsidP="00C21718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701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Финансово-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 xml:space="preserve">экономический отдел, 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Единая комиссия Свердловскстата, структурные подразделения Свердловскстата</w:t>
            </w:r>
          </w:p>
          <w:p w:rsidR="007D75F6" w:rsidRPr="00F661AF" w:rsidRDefault="007D75F6" w:rsidP="00C21718">
            <w:pPr>
              <w:jc w:val="both"/>
            </w:pPr>
          </w:p>
        </w:tc>
        <w:tc>
          <w:tcPr>
            <w:tcW w:w="1701" w:type="dxa"/>
          </w:tcPr>
          <w:p w:rsidR="007D75F6" w:rsidRPr="00F661AF" w:rsidRDefault="007D75F6" w:rsidP="00C21718">
            <w:pPr>
              <w:pStyle w:val="a3"/>
              <w:jc w:val="center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Недопущение проявления коррупционных действий при размещении государственных заказов.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Целевое использование и экономия бюджетных средств</w:t>
            </w:r>
          </w:p>
        </w:tc>
        <w:tc>
          <w:tcPr>
            <w:tcW w:w="2268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Ежеквартально проводится мониторинг по размещению заказов на предмет выявления коррупционных рисков. Документация по размещению государственных заказов проверяется должностными лицами, ответственными за ее подготовку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trHeight w:val="803"/>
        </w:trPr>
        <w:tc>
          <w:tcPr>
            <w:tcW w:w="14178" w:type="dxa"/>
            <w:gridSpan w:val="8"/>
            <w:vAlign w:val="center"/>
          </w:tcPr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3. </w:t>
            </w:r>
            <w:r>
              <w:rPr>
                <w:b/>
              </w:rPr>
              <w:t>Взаимодействие Свердловскстата с институтами гражданского общества и гражданами, а также создание эффективной системы обратной связи, обеспечение доступной информации о деятельности Свердловскстата</w:t>
            </w:r>
          </w:p>
        </w:tc>
      </w:tr>
      <w:tr w:rsidR="007D75F6" w:rsidTr="00C21718">
        <w:trPr>
          <w:trHeight w:val="331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3.1.</w:t>
            </w:r>
          </w:p>
        </w:tc>
        <w:tc>
          <w:tcPr>
            <w:tcW w:w="3402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pacing w:val="-6"/>
                <w:sz w:val="22"/>
                <w:szCs w:val="22"/>
              </w:rPr>
              <w:t>Обеспечение размещения на официальном Интернет-сайте Свердловскстата информации об антикоррупционной деятельности, ведение специализированного раздела, посвященного вопросам противодействия коррупции о противодействии коррупции:</w:t>
            </w:r>
            <w:r w:rsidRPr="00F661AF">
              <w:rPr>
                <w:sz w:val="22"/>
                <w:szCs w:val="22"/>
              </w:rPr>
              <w:t xml:space="preserve">   </w:t>
            </w:r>
          </w:p>
          <w:p w:rsidR="007D75F6" w:rsidRPr="00F661AF" w:rsidRDefault="007D75F6" w:rsidP="00C21718">
            <w:pPr>
              <w:jc w:val="both"/>
              <w:rPr>
                <w:b/>
              </w:rPr>
            </w:pPr>
          </w:p>
          <w:p w:rsidR="007D75F6" w:rsidRPr="00F661AF" w:rsidRDefault="007D75F6" w:rsidP="00C21718">
            <w:pPr>
              <w:jc w:val="both"/>
            </w:pPr>
            <w:r w:rsidRPr="00F661AF">
              <w:rPr>
                <w:b/>
                <w:sz w:val="22"/>
                <w:szCs w:val="22"/>
              </w:rPr>
              <w:t xml:space="preserve">3.1.1. </w:t>
            </w:r>
            <w:r w:rsidRPr="00F661AF">
              <w:rPr>
                <w:sz w:val="22"/>
                <w:szCs w:val="22"/>
              </w:rPr>
              <w:t>постоянное обновление и пополнение интернет-сайта информацией об антикоррупционной деятельности.</w:t>
            </w:r>
          </w:p>
        </w:tc>
        <w:tc>
          <w:tcPr>
            <w:tcW w:w="1701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 xml:space="preserve">Административный 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отдел,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отдел ведения Статистического регистра, общероссийских классификаторов и информационных ресурсов</w:t>
            </w:r>
          </w:p>
        </w:tc>
        <w:tc>
          <w:tcPr>
            <w:tcW w:w="1701" w:type="dxa"/>
          </w:tcPr>
          <w:p w:rsidR="007D75F6" w:rsidRPr="00F661AF" w:rsidRDefault="007D75F6" w:rsidP="00C21718">
            <w:pPr>
              <w:pStyle w:val="a3"/>
              <w:jc w:val="center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t>постоянно</w:t>
            </w:r>
          </w:p>
          <w:p w:rsidR="007D75F6" w:rsidRPr="00F661AF" w:rsidRDefault="007D75F6" w:rsidP="00C21718">
            <w:pPr>
              <w:jc w:val="center"/>
            </w:pPr>
          </w:p>
        </w:tc>
        <w:tc>
          <w:tcPr>
            <w:tcW w:w="1985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Открытость и достоверность информации, оперативное оповещение о коррупционных проявлениях в деятельности федеральных государственных гражданских служащих Свердловскстата</w:t>
            </w:r>
          </w:p>
        </w:tc>
        <w:tc>
          <w:tcPr>
            <w:tcW w:w="2268" w:type="dxa"/>
          </w:tcPr>
          <w:p w:rsidR="007D75F6" w:rsidRPr="00F661AF" w:rsidRDefault="00AA09A8" w:rsidP="00C21718">
            <w:pPr>
              <w:jc w:val="both"/>
            </w:pPr>
            <w:r>
              <w:rPr>
                <w:sz w:val="22"/>
                <w:szCs w:val="22"/>
              </w:rPr>
              <w:t xml:space="preserve">Информация по антикоррупционной деятельности размещена на сайте Свердловскстата в соответствии с Едиными требованиями к размещению и наполнению подразделов официальных сайтов федеральных государственных органов, посвященных вопросам противодействия </w:t>
            </w:r>
            <w:r>
              <w:rPr>
                <w:sz w:val="22"/>
                <w:szCs w:val="22"/>
              </w:rPr>
              <w:lastRenderedPageBreak/>
              <w:t xml:space="preserve">коррупции. </w:t>
            </w:r>
            <w:r w:rsidRPr="00F661AF">
              <w:rPr>
                <w:sz w:val="22"/>
                <w:szCs w:val="22"/>
              </w:rPr>
              <w:t>Информация регулярно обновляется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trHeight w:val="331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lastRenderedPageBreak/>
              <w:t>3.2</w:t>
            </w:r>
          </w:p>
        </w:tc>
        <w:tc>
          <w:tcPr>
            <w:tcW w:w="3402" w:type="dxa"/>
          </w:tcPr>
          <w:p w:rsidR="007D75F6" w:rsidRPr="00F661AF" w:rsidRDefault="007D75F6" w:rsidP="00C21718">
            <w:pPr>
              <w:jc w:val="both"/>
              <w:rPr>
                <w:spacing w:val="-6"/>
              </w:rPr>
            </w:pPr>
            <w:r w:rsidRPr="00F661AF">
              <w:rPr>
                <w:spacing w:val="-6"/>
                <w:sz w:val="22"/>
                <w:szCs w:val="22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общества.</w:t>
            </w:r>
          </w:p>
        </w:tc>
        <w:tc>
          <w:tcPr>
            <w:tcW w:w="1701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 xml:space="preserve">Административный 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отдел,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отдел ведения Статистического регистра, общероссийских классификаторов и информационных ресурсов</w:t>
            </w:r>
          </w:p>
        </w:tc>
        <w:tc>
          <w:tcPr>
            <w:tcW w:w="1701" w:type="dxa"/>
          </w:tcPr>
          <w:p w:rsidR="007D75F6" w:rsidRPr="00F661AF" w:rsidRDefault="007D75F6" w:rsidP="00C21718">
            <w:pPr>
              <w:pStyle w:val="a3"/>
              <w:jc w:val="center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7D75F6" w:rsidRPr="00F661AF" w:rsidRDefault="007D75F6" w:rsidP="00C21718">
            <w:pPr>
              <w:jc w:val="both"/>
            </w:pPr>
          </w:p>
        </w:tc>
        <w:tc>
          <w:tcPr>
            <w:tcW w:w="2268" w:type="dxa"/>
          </w:tcPr>
          <w:p w:rsidR="007D75F6" w:rsidRPr="00F661AF" w:rsidRDefault="007D75F6" w:rsidP="00C21718">
            <w:r w:rsidRPr="00F661AF">
              <w:rPr>
                <w:sz w:val="22"/>
                <w:szCs w:val="22"/>
              </w:rPr>
              <w:t>Для системы обратной связи существует  телефон доверия, информация о котором находится на сайте и на информационном стенде организации, ящик для отзывов о деятельности Свердловскстата, также кнопка «Обратная связь» на сайте организации</w:t>
            </w:r>
            <w:r w:rsidR="00AA09A8">
              <w:rPr>
                <w:sz w:val="22"/>
                <w:szCs w:val="22"/>
              </w:rPr>
              <w:t>, также создан онлайн-опрос «Как вы оцениваете работу, проводимую в Свердловскстате по противодействию коррупции в 2013 году»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trHeight w:val="1576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3.3.</w:t>
            </w:r>
          </w:p>
        </w:tc>
        <w:tc>
          <w:tcPr>
            <w:tcW w:w="3402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Свердловскстате или нарушениях требований к служебному поведению федеральных государственных гражданских служащих Свердловскстата посредством: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 xml:space="preserve">-функционирования «горячей </w:t>
            </w:r>
            <w:r w:rsidRPr="00F661AF">
              <w:rPr>
                <w:sz w:val="22"/>
                <w:szCs w:val="22"/>
              </w:rPr>
              <w:lastRenderedPageBreak/>
              <w:t>линии» и/или «телефонов доверия» по вопросам противодействия коррупции;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- приема электронных сообщений на официальный интернет-сайт Свердловскстата с обеспечением возможности взаимодействия заявителей со Свердловскстатом с использованием компьютерных технологий.</w:t>
            </w:r>
          </w:p>
        </w:tc>
        <w:tc>
          <w:tcPr>
            <w:tcW w:w="1701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lastRenderedPageBreak/>
              <w:t xml:space="preserve">Административный 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отдел,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технологический отдел,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отдел ведения Статистического регистра, общероссийских классификатор</w:t>
            </w:r>
            <w:r w:rsidRPr="00F661AF">
              <w:rPr>
                <w:sz w:val="22"/>
                <w:szCs w:val="22"/>
              </w:rPr>
              <w:lastRenderedPageBreak/>
              <w:t>ов и информационных ресурсов</w:t>
            </w:r>
          </w:p>
        </w:tc>
        <w:tc>
          <w:tcPr>
            <w:tcW w:w="1701" w:type="dxa"/>
          </w:tcPr>
          <w:p w:rsidR="007D75F6" w:rsidRPr="00F661AF" w:rsidRDefault="007D75F6" w:rsidP="00C21718">
            <w:pPr>
              <w:pStyle w:val="a3"/>
              <w:jc w:val="center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lastRenderedPageBreak/>
              <w:t>постоянно</w:t>
            </w:r>
          </w:p>
          <w:p w:rsidR="007D75F6" w:rsidRPr="00F661AF" w:rsidRDefault="007D75F6" w:rsidP="00C2171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 xml:space="preserve">Оперативное принятие мер по устранению коррупционных проявлений, доклад руководителю Свердловскстата </w:t>
            </w:r>
          </w:p>
        </w:tc>
        <w:tc>
          <w:tcPr>
            <w:tcW w:w="2268" w:type="dxa"/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 xml:space="preserve">По данным каналам информации о фактах коррупции не поступало  </w:t>
            </w: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trHeight w:val="2590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lastRenderedPageBreak/>
              <w:t>3.4.</w:t>
            </w:r>
          </w:p>
        </w:tc>
        <w:tc>
          <w:tcPr>
            <w:tcW w:w="3402" w:type="dxa"/>
          </w:tcPr>
          <w:p w:rsidR="007D75F6" w:rsidRPr="00F661AF" w:rsidRDefault="007D75F6" w:rsidP="00C21718">
            <w:pPr>
              <w:jc w:val="both"/>
              <w:rPr>
                <w:spacing w:val="-6"/>
              </w:rPr>
            </w:pPr>
            <w:r w:rsidRPr="00F661AF">
              <w:rPr>
                <w:spacing w:val="-6"/>
                <w:sz w:val="22"/>
                <w:szCs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работы:</w:t>
            </w:r>
          </w:p>
          <w:p w:rsidR="007D75F6" w:rsidRPr="00F661AF" w:rsidRDefault="007D75F6" w:rsidP="00C21718">
            <w:pPr>
              <w:jc w:val="both"/>
              <w:rPr>
                <w:spacing w:val="-6"/>
              </w:rPr>
            </w:pPr>
          </w:p>
          <w:p w:rsidR="007D75F6" w:rsidRPr="00F661AF" w:rsidRDefault="007D75F6" w:rsidP="00C21718">
            <w:pPr>
              <w:jc w:val="both"/>
            </w:pPr>
            <w:r w:rsidRPr="00F661AF">
              <w:rPr>
                <w:b/>
                <w:spacing w:val="-6"/>
                <w:sz w:val="22"/>
                <w:szCs w:val="22"/>
              </w:rPr>
              <w:t xml:space="preserve">3.4.1. </w:t>
            </w:r>
            <w:r w:rsidRPr="00F661AF">
              <w:rPr>
                <w:spacing w:val="-6"/>
                <w:sz w:val="22"/>
                <w:szCs w:val="22"/>
              </w:rPr>
              <w:t>анализ поступивших обращений.</w:t>
            </w:r>
            <w:r w:rsidRPr="00F661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7D75F6" w:rsidRPr="00F661AF" w:rsidRDefault="007D75F6" w:rsidP="00C21718">
            <w:r w:rsidRPr="00F661AF">
              <w:rPr>
                <w:sz w:val="22"/>
                <w:szCs w:val="22"/>
              </w:rPr>
              <w:t>Комиссия, административный отдел, структурные подразделения Свердловскстата в пределах компетенции</w:t>
            </w:r>
          </w:p>
        </w:tc>
        <w:tc>
          <w:tcPr>
            <w:tcW w:w="1701" w:type="dxa"/>
          </w:tcPr>
          <w:p w:rsidR="007D75F6" w:rsidRPr="00F661AF" w:rsidRDefault="007D75F6" w:rsidP="00C21718">
            <w:pPr>
              <w:pStyle w:val="a3"/>
              <w:jc w:val="center"/>
              <w:rPr>
                <w:sz w:val="22"/>
                <w:szCs w:val="22"/>
              </w:rPr>
            </w:pPr>
            <w:r w:rsidRPr="00F661AF">
              <w:rPr>
                <w:sz w:val="22"/>
                <w:szCs w:val="22"/>
              </w:rPr>
              <w:t>постоянно</w:t>
            </w:r>
          </w:p>
          <w:p w:rsidR="007D75F6" w:rsidRPr="00F661AF" w:rsidRDefault="007D75F6" w:rsidP="00C21718"/>
        </w:tc>
        <w:tc>
          <w:tcPr>
            <w:tcW w:w="1985" w:type="dxa"/>
          </w:tcPr>
          <w:p w:rsidR="007D75F6" w:rsidRPr="00F661AF" w:rsidRDefault="007D75F6" w:rsidP="00C21718">
            <w:r w:rsidRPr="00F661AF">
              <w:rPr>
                <w:sz w:val="22"/>
                <w:szCs w:val="22"/>
              </w:rPr>
              <w:t>Своевременные ответы на обращения граждан и принятие необходимых мер по устранению коррупционных проявлений, доклад руководителю Свердловскстата</w:t>
            </w:r>
          </w:p>
        </w:tc>
        <w:tc>
          <w:tcPr>
            <w:tcW w:w="2268" w:type="dxa"/>
          </w:tcPr>
          <w:p w:rsidR="007D75F6" w:rsidRPr="00F661AF" w:rsidRDefault="007D75F6" w:rsidP="00C21718">
            <w:r w:rsidRPr="00F661AF">
              <w:rPr>
                <w:sz w:val="22"/>
                <w:szCs w:val="22"/>
              </w:rPr>
              <w:t>Обращения граждан по фактам проявления коррупции не поступало</w:t>
            </w:r>
          </w:p>
        </w:tc>
        <w:tc>
          <w:tcPr>
            <w:tcW w:w="1135" w:type="dxa"/>
          </w:tcPr>
          <w:p w:rsidR="007D75F6" w:rsidRDefault="007D75F6" w:rsidP="00C21718"/>
        </w:tc>
        <w:tc>
          <w:tcPr>
            <w:tcW w:w="1135" w:type="dxa"/>
          </w:tcPr>
          <w:p w:rsidR="007D75F6" w:rsidRDefault="007D75F6" w:rsidP="00C21718"/>
        </w:tc>
      </w:tr>
      <w:tr w:rsidR="007D75F6" w:rsidTr="00C21718">
        <w:trPr>
          <w:trHeight w:val="603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3.5.</w:t>
            </w:r>
          </w:p>
        </w:tc>
        <w:tc>
          <w:tcPr>
            <w:tcW w:w="3402" w:type="dxa"/>
          </w:tcPr>
          <w:p w:rsidR="007D75F6" w:rsidRPr="003D2472" w:rsidRDefault="007D75F6" w:rsidP="00C21718">
            <w:pPr>
              <w:jc w:val="both"/>
            </w:pPr>
            <w:r w:rsidRPr="003D2472">
              <w:rPr>
                <w:sz w:val="22"/>
                <w:szCs w:val="22"/>
              </w:rPr>
              <w:t>Обеспечение эффективного взаимодействия Свердловскстата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  <w:p w:rsidR="007D75F6" w:rsidRPr="003D2472" w:rsidRDefault="007D75F6" w:rsidP="00C21718">
            <w:pPr>
              <w:jc w:val="both"/>
            </w:pPr>
          </w:p>
        </w:tc>
        <w:tc>
          <w:tcPr>
            <w:tcW w:w="1701" w:type="dxa"/>
          </w:tcPr>
          <w:p w:rsidR="007D75F6" w:rsidRPr="003D2472" w:rsidRDefault="007D75F6" w:rsidP="00C21718">
            <w:pPr>
              <w:pStyle w:val="a3"/>
              <w:rPr>
                <w:sz w:val="22"/>
                <w:szCs w:val="22"/>
              </w:rPr>
            </w:pPr>
            <w:r w:rsidRPr="003D2472">
              <w:rPr>
                <w:sz w:val="22"/>
                <w:szCs w:val="22"/>
              </w:rPr>
              <w:t xml:space="preserve">Руководитель Свердловскстата, Комиссия </w:t>
            </w:r>
          </w:p>
        </w:tc>
        <w:tc>
          <w:tcPr>
            <w:tcW w:w="1701" w:type="dxa"/>
          </w:tcPr>
          <w:p w:rsidR="007D75F6" w:rsidRPr="003D2472" w:rsidRDefault="007D75F6" w:rsidP="00C21718">
            <w:pPr>
              <w:jc w:val="center"/>
            </w:pPr>
            <w:r w:rsidRPr="003D2472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7D75F6" w:rsidRPr="003D2472" w:rsidRDefault="007D75F6" w:rsidP="00C21718">
            <w:r w:rsidRPr="003D2472">
              <w:rPr>
                <w:sz w:val="22"/>
                <w:szCs w:val="22"/>
              </w:rPr>
              <w:t>Выработка эффективных форм и методов противодействия коррупции с учетом специфики деятельности Свердловскстата.</w:t>
            </w:r>
          </w:p>
          <w:p w:rsidR="007D75F6" w:rsidRPr="003D2472" w:rsidRDefault="007D75F6" w:rsidP="00C21718">
            <w:r w:rsidRPr="003D2472">
              <w:rPr>
                <w:sz w:val="22"/>
                <w:szCs w:val="22"/>
              </w:rPr>
              <w:t xml:space="preserve">Обеспечение участия институтов гражданского общества в противодействии </w:t>
            </w:r>
            <w:r w:rsidRPr="003D2472">
              <w:rPr>
                <w:sz w:val="22"/>
                <w:szCs w:val="22"/>
              </w:rPr>
              <w:lastRenderedPageBreak/>
              <w:t>коррупции в Свердловскстате, ежегодные доклады руководителю Свердловскстата</w:t>
            </w:r>
          </w:p>
        </w:tc>
        <w:tc>
          <w:tcPr>
            <w:tcW w:w="2268" w:type="dxa"/>
          </w:tcPr>
          <w:p w:rsidR="007D75F6" w:rsidRPr="003D2472" w:rsidRDefault="007D75F6" w:rsidP="00C21718">
            <w:pPr>
              <w:jc w:val="center"/>
            </w:pPr>
            <w:r w:rsidRPr="003D2472">
              <w:rPr>
                <w:sz w:val="22"/>
                <w:szCs w:val="22"/>
              </w:rPr>
              <w:lastRenderedPageBreak/>
              <w:t>__</w:t>
            </w:r>
          </w:p>
        </w:tc>
        <w:tc>
          <w:tcPr>
            <w:tcW w:w="1135" w:type="dxa"/>
          </w:tcPr>
          <w:p w:rsidR="007D75F6" w:rsidRDefault="007D75F6" w:rsidP="00C21718"/>
        </w:tc>
        <w:tc>
          <w:tcPr>
            <w:tcW w:w="1135" w:type="dxa"/>
          </w:tcPr>
          <w:p w:rsidR="007D75F6" w:rsidRDefault="007D75F6" w:rsidP="00C21718"/>
        </w:tc>
      </w:tr>
      <w:tr w:rsidR="007D75F6" w:rsidTr="00C21718">
        <w:trPr>
          <w:trHeight w:val="603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lastRenderedPageBreak/>
              <w:t>3.6.</w:t>
            </w:r>
          </w:p>
        </w:tc>
        <w:tc>
          <w:tcPr>
            <w:tcW w:w="3402" w:type="dxa"/>
          </w:tcPr>
          <w:p w:rsidR="007D75F6" w:rsidRPr="003D2472" w:rsidRDefault="007D75F6" w:rsidP="00C21718">
            <w:pPr>
              <w:jc w:val="both"/>
            </w:pPr>
            <w:r w:rsidRPr="003D2472">
              <w:rPr>
                <w:sz w:val="22"/>
                <w:szCs w:val="22"/>
              </w:rPr>
              <w:t>Обеспечение эффективного взаимодействия Свердловскстата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Свердловскстатом, и придании гласности фактов коррупции в Свердловскстате.</w:t>
            </w:r>
          </w:p>
        </w:tc>
        <w:tc>
          <w:tcPr>
            <w:tcW w:w="1701" w:type="dxa"/>
          </w:tcPr>
          <w:p w:rsidR="007D75F6" w:rsidRPr="003D2472" w:rsidRDefault="007D75F6" w:rsidP="00C21718">
            <w:pPr>
              <w:pStyle w:val="a3"/>
              <w:rPr>
                <w:sz w:val="22"/>
                <w:szCs w:val="22"/>
              </w:rPr>
            </w:pPr>
            <w:r w:rsidRPr="003D2472">
              <w:rPr>
                <w:sz w:val="22"/>
                <w:szCs w:val="22"/>
              </w:rPr>
              <w:t>Руководитель Свердловскстата</w:t>
            </w:r>
          </w:p>
        </w:tc>
        <w:tc>
          <w:tcPr>
            <w:tcW w:w="1701" w:type="dxa"/>
          </w:tcPr>
          <w:p w:rsidR="007D75F6" w:rsidRPr="003D2472" w:rsidRDefault="007D75F6" w:rsidP="00C21718">
            <w:pPr>
              <w:jc w:val="center"/>
            </w:pPr>
            <w:r w:rsidRPr="003D2472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7D75F6" w:rsidRPr="003D2472" w:rsidRDefault="007D75F6" w:rsidP="00C21718">
            <w:r w:rsidRPr="003D24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D75F6" w:rsidRPr="003D2472" w:rsidRDefault="007D75F6" w:rsidP="00C21718">
            <w:pPr>
              <w:jc w:val="center"/>
            </w:pPr>
            <w:r w:rsidRPr="003D2472">
              <w:rPr>
                <w:sz w:val="22"/>
                <w:szCs w:val="22"/>
              </w:rPr>
              <w:t>__</w:t>
            </w:r>
          </w:p>
        </w:tc>
        <w:tc>
          <w:tcPr>
            <w:tcW w:w="1135" w:type="dxa"/>
          </w:tcPr>
          <w:p w:rsidR="007D75F6" w:rsidRDefault="007D75F6" w:rsidP="00C21718"/>
        </w:tc>
        <w:tc>
          <w:tcPr>
            <w:tcW w:w="1135" w:type="dxa"/>
          </w:tcPr>
          <w:p w:rsidR="007D75F6" w:rsidRDefault="007D75F6" w:rsidP="00C21718"/>
        </w:tc>
      </w:tr>
      <w:tr w:rsidR="007D75F6" w:rsidTr="00C21718">
        <w:trPr>
          <w:trHeight w:val="812"/>
        </w:trPr>
        <w:tc>
          <w:tcPr>
            <w:tcW w:w="851" w:type="dxa"/>
          </w:tcPr>
          <w:p w:rsidR="007D75F6" w:rsidRDefault="007D75F6" w:rsidP="00C2171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3.7.</w:t>
            </w:r>
          </w:p>
        </w:tc>
        <w:tc>
          <w:tcPr>
            <w:tcW w:w="3402" w:type="dxa"/>
          </w:tcPr>
          <w:p w:rsidR="007D75F6" w:rsidRPr="003D2472" w:rsidRDefault="007D75F6" w:rsidP="00C21718">
            <w:pPr>
              <w:jc w:val="both"/>
            </w:pPr>
            <w:r w:rsidRPr="003D2472">
              <w:rPr>
                <w:sz w:val="22"/>
                <w:szCs w:val="22"/>
              </w:rPr>
              <w:t>Мониторинг публикаций в средствах массовой информации о фактах проявления коррупции в Свердловскстате и организация проверки таких фактов.</w:t>
            </w:r>
          </w:p>
        </w:tc>
        <w:tc>
          <w:tcPr>
            <w:tcW w:w="1701" w:type="dxa"/>
          </w:tcPr>
          <w:p w:rsidR="007D75F6" w:rsidRPr="003D2472" w:rsidRDefault="007D75F6" w:rsidP="00C21718">
            <w:pPr>
              <w:pStyle w:val="a3"/>
              <w:rPr>
                <w:sz w:val="22"/>
                <w:szCs w:val="22"/>
              </w:rPr>
            </w:pPr>
            <w:r w:rsidRPr="003D2472">
              <w:rPr>
                <w:sz w:val="22"/>
                <w:szCs w:val="22"/>
              </w:rPr>
              <w:t>Отдел сводных статистических работ</w:t>
            </w:r>
          </w:p>
        </w:tc>
        <w:tc>
          <w:tcPr>
            <w:tcW w:w="1701" w:type="dxa"/>
          </w:tcPr>
          <w:p w:rsidR="007D75F6" w:rsidRPr="003D2472" w:rsidRDefault="007D75F6" w:rsidP="00C21718">
            <w:pPr>
              <w:jc w:val="center"/>
            </w:pPr>
            <w:r w:rsidRPr="003D247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85" w:type="dxa"/>
          </w:tcPr>
          <w:p w:rsidR="007D75F6" w:rsidRPr="003D2472" w:rsidRDefault="007D75F6" w:rsidP="00C21718">
            <w:r w:rsidRPr="003D2472">
              <w:rPr>
                <w:sz w:val="22"/>
                <w:szCs w:val="22"/>
              </w:rPr>
              <w:t>Ежеквартальные доклады руководителю Свердловскстата</w:t>
            </w:r>
          </w:p>
        </w:tc>
        <w:tc>
          <w:tcPr>
            <w:tcW w:w="2268" w:type="dxa"/>
          </w:tcPr>
          <w:p w:rsidR="007D75F6" w:rsidRPr="003D2472" w:rsidRDefault="007D75F6" w:rsidP="00C21718">
            <w:r w:rsidRPr="003D2472">
              <w:rPr>
                <w:sz w:val="22"/>
                <w:szCs w:val="22"/>
              </w:rPr>
              <w:t>Наличие в публикациях в средствах массовой информации сведений о фактах и возможных проявлениях коррупции не выявлено</w:t>
            </w:r>
          </w:p>
        </w:tc>
        <w:tc>
          <w:tcPr>
            <w:tcW w:w="1135" w:type="dxa"/>
          </w:tcPr>
          <w:p w:rsidR="007D75F6" w:rsidRDefault="007D75F6" w:rsidP="00C21718"/>
        </w:tc>
        <w:tc>
          <w:tcPr>
            <w:tcW w:w="1135" w:type="dxa"/>
          </w:tcPr>
          <w:p w:rsidR="007D75F6" w:rsidRDefault="007D75F6" w:rsidP="00C21718"/>
        </w:tc>
      </w:tr>
      <w:tr w:rsidR="007D75F6" w:rsidTr="00C21718">
        <w:trPr>
          <w:trHeight w:val="625"/>
        </w:trPr>
        <w:tc>
          <w:tcPr>
            <w:tcW w:w="14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 Мероприятия Свердловскстата, направленные на противодействие коррупции с учетом специфики его деятельности</w:t>
            </w:r>
          </w:p>
        </w:tc>
      </w:tr>
      <w:tr w:rsidR="007D75F6" w:rsidTr="00C21718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 xml:space="preserve">Оптимизация предоставления Свердловскстатом государственных услуг, а также внедрение в деятельность Свердловскстата административных регламентов осуществления государственных функций, предоставления </w:t>
            </w:r>
            <w:r w:rsidRPr="00F661AF">
              <w:rPr>
                <w:sz w:val="22"/>
                <w:szCs w:val="22"/>
              </w:rPr>
              <w:lastRenderedPageBreak/>
              <w:t>государственных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Pr="00F661AF" w:rsidRDefault="007D75F6" w:rsidP="00C21718">
            <w:r w:rsidRPr="00F661AF">
              <w:rPr>
                <w:sz w:val="22"/>
                <w:szCs w:val="22"/>
              </w:rPr>
              <w:lastRenderedPageBreak/>
              <w:t>Отдел сводных статистических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Pr="00F661AF" w:rsidRDefault="007D75F6" w:rsidP="00C21718">
            <w:pPr>
              <w:jc w:val="center"/>
            </w:pPr>
            <w:r w:rsidRPr="00F661AF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 xml:space="preserve">Недопущение возможности проявления коррупционных проявлений при  личном контакте с гражданами при осуществлении </w:t>
            </w:r>
            <w:r w:rsidRPr="00F661AF">
              <w:rPr>
                <w:sz w:val="22"/>
                <w:szCs w:val="22"/>
              </w:rPr>
              <w:lastRenderedPageBreak/>
              <w:t>государственных функций и оказании государственных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Pr="00F661AF" w:rsidRDefault="007D75F6" w:rsidP="001C6960">
            <w:pPr>
              <w:jc w:val="both"/>
            </w:pPr>
            <w:r w:rsidRPr="00F661AF">
              <w:rPr>
                <w:sz w:val="22"/>
                <w:szCs w:val="22"/>
              </w:rPr>
              <w:lastRenderedPageBreak/>
              <w:t>Государственная функция осуществляется  в соответствии с Административным</w:t>
            </w:r>
            <w:r w:rsidR="001C6960">
              <w:rPr>
                <w:sz w:val="22"/>
                <w:szCs w:val="22"/>
              </w:rPr>
              <w:t>и регламента</w:t>
            </w:r>
            <w:r w:rsidRPr="00F661AF">
              <w:rPr>
                <w:sz w:val="22"/>
                <w:szCs w:val="22"/>
              </w:rPr>
              <w:t>м</w:t>
            </w:r>
            <w:r w:rsidR="001C6960">
              <w:rPr>
                <w:sz w:val="22"/>
                <w:szCs w:val="22"/>
              </w:rPr>
              <w:t xml:space="preserve">и по выполнению государственной </w:t>
            </w:r>
            <w:r w:rsidR="001C6960">
              <w:rPr>
                <w:sz w:val="22"/>
                <w:szCs w:val="22"/>
              </w:rPr>
              <w:lastRenderedPageBreak/>
              <w:t>функции и предоставлению государственных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Default="007D75F6" w:rsidP="00C21718">
            <w:pPr>
              <w:jc w:val="both"/>
            </w:pPr>
          </w:p>
        </w:tc>
      </w:tr>
      <w:tr w:rsidR="007D75F6" w:rsidTr="00C21718">
        <w:trPr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Default="007D75F6" w:rsidP="00C2171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Мероприятия по выполнению Свердловскстатом относящихся к его компетенции отдельных поручений,  предусмотренных положениями Указа Президента Российской Федерации от 13 марта 2012 г. № 297 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коррупции».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Комиссия,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отделы Свердловскстата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Pr="00F661AF" w:rsidRDefault="007D75F6" w:rsidP="00C21718">
            <w:pPr>
              <w:jc w:val="center"/>
            </w:pPr>
            <w:r w:rsidRPr="00F661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 xml:space="preserve">Акты Свердловскстата, </w:t>
            </w:r>
          </w:p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доклад руководителю Свердловскстата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Pr="00F661AF" w:rsidRDefault="007D75F6" w:rsidP="00C21718">
            <w:pPr>
              <w:jc w:val="both"/>
            </w:pPr>
            <w:r w:rsidRPr="00F661AF">
              <w:rPr>
                <w:sz w:val="22"/>
                <w:szCs w:val="22"/>
              </w:rPr>
              <w:t>По запросам Росстата представляется информация по выполнению поручений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Default="007D75F6" w:rsidP="00C21718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6" w:rsidRDefault="007D75F6" w:rsidP="00C21718">
            <w:pPr>
              <w:jc w:val="both"/>
            </w:pPr>
          </w:p>
        </w:tc>
      </w:tr>
    </w:tbl>
    <w:p w:rsidR="007D75F6" w:rsidRDefault="007D75F6" w:rsidP="007D75F6">
      <w:pPr>
        <w:rPr>
          <w:sz w:val="28"/>
          <w:szCs w:val="28"/>
        </w:rPr>
      </w:pPr>
    </w:p>
    <w:p w:rsidR="007D75F6" w:rsidRDefault="007D75F6" w:rsidP="007D75F6">
      <w:pPr>
        <w:rPr>
          <w:sz w:val="28"/>
          <w:szCs w:val="28"/>
        </w:rPr>
      </w:pPr>
    </w:p>
    <w:p w:rsidR="007D75F6" w:rsidRDefault="007D75F6" w:rsidP="007D75F6"/>
    <w:p w:rsidR="007D75F6" w:rsidRPr="00C42D88" w:rsidRDefault="007D75F6" w:rsidP="007D75F6"/>
    <w:p w:rsidR="005709EA" w:rsidRDefault="00B179A4"/>
    <w:sectPr w:rsidR="005709EA" w:rsidSect="00AB31B2">
      <w:headerReference w:type="even" r:id="rId8"/>
      <w:headerReference w:type="default" r:id="rId9"/>
      <w:pgSz w:w="16840" w:h="11907" w:orient="landscape" w:code="9"/>
      <w:pgMar w:top="1701" w:right="1134" w:bottom="56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A4" w:rsidRDefault="00B179A4" w:rsidP="004D7DEA">
      <w:r>
        <w:separator/>
      </w:r>
    </w:p>
  </w:endnote>
  <w:endnote w:type="continuationSeparator" w:id="0">
    <w:p w:rsidR="00B179A4" w:rsidRDefault="00B179A4" w:rsidP="004D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A4" w:rsidRDefault="00B179A4" w:rsidP="004D7DEA">
      <w:r>
        <w:separator/>
      </w:r>
    </w:p>
  </w:footnote>
  <w:footnote w:type="continuationSeparator" w:id="0">
    <w:p w:rsidR="00B179A4" w:rsidRDefault="00B179A4" w:rsidP="004D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FA" w:rsidRDefault="004D7DEA" w:rsidP="002E79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09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EFA" w:rsidRDefault="00B179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FA" w:rsidRDefault="004D7DEA" w:rsidP="002E79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09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B1F">
      <w:rPr>
        <w:rStyle w:val="a7"/>
        <w:noProof/>
      </w:rPr>
      <w:t>16</w:t>
    </w:r>
    <w:r>
      <w:rPr>
        <w:rStyle w:val="a7"/>
      </w:rPr>
      <w:fldChar w:fldCharType="end"/>
    </w:r>
  </w:p>
  <w:p w:rsidR="00AA7EFA" w:rsidRDefault="00B179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F6"/>
    <w:rsid w:val="00146E3A"/>
    <w:rsid w:val="00166FEA"/>
    <w:rsid w:val="001C6960"/>
    <w:rsid w:val="00240DC4"/>
    <w:rsid w:val="002B24D8"/>
    <w:rsid w:val="002C5DAD"/>
    <w:rsid w:val="00300191"/>
    <w:rsid w:val="003A1FD0"/>
    <w:rsid w:val="003D2472"/>
    <w:rsid w:val="004D0B1F"/>
    <w:rsid w:val="004D7DEA"/>
    <w:rsid w:val="005D1913"/>
    <w:rsid w:val="006D14D1"/>
    <w:rsid w:val="006E6606"/>
    <w:rsid w:val="00772336"/>
    <w:rsid w:val="007D75F6"/>
    <w:rsid w:val="00810B44"/>
    <w:rsid w:val="00972940"/>
    <w:rsid w:val="00A73743"/>
    <w:rsid w:val="00AA09A8"/>
    <w:rsid w:val="00B179A4"/>
    <w:rsid w:val="00B4100B"/>
    <w:rsid w:val="00BF192F"/>
    <w:rsid w:val="00C11DB4"/>
    <w:rsid w:val="00C760C1"/>
    <w:rsid w:val="00E21422"/>
    <w:rsid w:val="00F15766"/>
    <w:rsid w:val="00F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75F6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7D75F6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7D7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7D7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7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7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75F6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7D75F6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7D7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7D7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7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8CEB-DB12-4B43-A4B5-7BEE6314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Щучева Елизавета Николаевна</cp:lastModifiedBy>
  <cp:revision>2</cp:revision>
  <dcterms:created xsi:type="dcterms:W3CDTF">2018-12-20T03:03:00Z</dcterms:created>
  <dcterms:modified xsi:type="dcterms:W3CDTF">2018-12-20T03:03:00Z</dcterms:modified>
</cp:coreProperties>
</file>